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2D" w:rsidRDefault="00BE1F2D">
      <w:pPr>
        <w:spacing w:after="0"/>
        <w:jc w:val="center"/>
        <w:rPr>
          <w:b/>
          <w:sz w:val="12"/>
          <w:szCs w:val="12"/>
        </w:rPr>
      </w:pPr>
    </w:p>
    <w:tbl>
      <w:tblPr>
        <w:tblW w:w="5619" w:type="pct"/>
        <w:tblInd w:w="-865" w:type="dxa"/>
        <w:tblLook w:val="04A0" w:firstRow="1" w:lastRow="0" w:firstColumn="1" w:lastColumn="0" w:noHBand="0" w:noVBand="1"/>
      </w:tblPr>
      <w:tblGrid>
        <w:gridCol w:w="3807"/>
        <w:gridCol w:w="6948"/>
      </w:tblGrid>
      <w:tr w:rsidR="00BE1F2D">
        <w:trPr>
          <w:trHeight w:val="1063"/>
        </w:trPr>
        <w:tc>
          <w:tcPr>
            <w:tcW w:w="1770" w:type="pct"/>
            <w:shd w:val="clear" w:color="auto" w:fill="auto"/>
          </w:tcPr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PHÒNG GD&amp;ĐT QUÊ SƠN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231775</wp:posOffset>
                      </wp:positionV>
                      <wp:extent cx="1212850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312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A5BC5F" id="Straight Connector 1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pt,18.25pt" to="138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THCS QU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</w:t>
            </w:r>
          </w:p>
        </w:tc>
        <w:tc>
          <w:tcPr>
            <w:tcW w:w="3230" w:type="pct"/>
            <w:shd w:val="clear" w:color="auto" w:fill="auto"/>
          </w:tcPr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M TRA CU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 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 K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II NĂM 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 2022 - 2023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MÔN L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Ị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CH S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VÀ 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Ị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A LÝ - L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 6</w:t>
            </w:r>
          </w:p>
          <w:p w:rsidR="00BE1F2D" w:rsidRDefault="00B00EEF">
            <w:pPr>
              <w:pStyle w:val="NoSpacing"/>
              <w:tabs>
                <w:tab w:val="left" w:pos="723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1565275</wp:posOffset>
                      </wp:positionH>
                      <wp:positionV relativeFrom="paragraph">
                        <wp:posOffset>13335</wp:posOffset>
                      </wp:positionV>
                      <wp:extent cx="152717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724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834F1C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05pt" to="24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"/>
                  </w:pict>
                </mc:Fallback>
              </mc:AlternateContent>
            </w:r>
          </w:p>
        </w:tc>
      </w:tr>
    </w:tbl>
    <w:p w:rsidR="00BE1F2D" w:rsidRDefault="00BE1F2D">
      <w:pPr>
        <w:spacing w:after="0"/>
        <w:rPr>
          <w:szCs w:val="26"/>
        </w:rPr>
      </w:pPr>
    </w:p>
    <w:p w:rsidR="00BE1F2D" w:rsidRDefault="00B00EEF">
      <w:pPr>
        <w:spacing w:after="0" w:line="276" w:lineRule="auto"/>
        <w:rPr>
          <w:rFonts w:eastAsia="Times New Roman"/>
          <w:b/>
          <w:bCs/>
          <w:i/>
          <w:iCs/>
          <w:color w:val="000000"/>
          <w:szCs w:val="26"/>
          <w:lang w:val="nl-NL"/>
        </w:rPr>
      </w:pPr>
      <w:r>
        <w:rPr>
          <w:b/>
          <w:color w:val="000000"/>
          <w:szCs w:val="26"/>
          <w:lang w:val="nl-NL"/>
        </w:rPr>
        <w:t>I/ TR</w:t>
      </w:r>
      <w:r>
        <w:rPr>
          <w:b/>
          <w:color w:val="000000"/>
          <w:szCs w:val="26"/>
          <w:lang w:val="nl-NL"/>
        </w:rPr>
        <w:t>Ắ</w:t>
      </w:r>
      <w:r>
        <w:rPr>
          <w:b/>
          <w:color w:val="000000"/>
          <w:szCs w:val="26"/>
          <w:lang w:val="nl-NL"/>
        </w:rPr>
        <w:t>C NGHI</w:t>
      </w:r>
      <w:r>
        <w:rPr>
          <w:b/>
          <w:color w:val="000000"/>
          <w:szCs w:val="26"/>
          <w:lang w:val="nl-NL"/>
        </w:rPr>
        <w:t>Ệ</w:t>
      </w:r>
      <w:r>
        <w:rPr>
          <w:b/>
          <w:color w:val="000000"/>
          <w:szCs w:val="26"/>
          <w:lang w:val="nl-NL"/>
        </w:rPr>
        <w:t xml:space="preserve">M (4 </w:t>
      </w:r>
      <w:r>
        <w:rPr>
          <w:rFonts w:eastAsia="Times New Roman"/>
          <w:b/>
          <w:color w:val="000000"/>
          <w:szCs w:val="26"/>
          <w:lang w:val="nl-NL"/>
        </w:rPr>
        <w:t>điểm)</w:t>
      </w:r>
      <w:r>
        <w:rPr>
          <w:rFonts w:eastAsia="Times New Roman"/>
          <w:b/>
          <w:bCs/>
          <w:i/>
          <w:iCs/>
          <w:color w:val="000000"/>
          <w:szCs w:val="26"/>
          <w:lang w:val="nl-NL"/>
        </w:rPr>
        <w:t xml:space="preserve">: </w:t>
      </w:r>
      <w:r>
        <w:rPr>
          <w:i/>
          <w:szCs w:val="26"/>
        </w:rPr>
        <w:t>Ch</w:t>
      </w:r>
      <w:r>
        <w:rPr>
          <w:i/>
          <w:szCs w:val="26"/>
        </w:rPr>
        <w:t>ọ</w:t>
      </w:r>
      <w:r>
        <w:rPr>
          <w:i/>
          <w:szCs w:val="26"/>
        </w:rPr>
        <w:t>n câu tr</w:t>
      </w:r>
      <w:r>
        <w:rPr>
          <w:i/>
          <w:szCs w:val="26"/>
        </w:rPr>
        <w:t>ả</w:t>
      </w:r>
      <w:r>
        <w:rPr>
          <w:i/>
          <w:szCs w:val="26"/>
        </w:rPr>
        <w:t xml:space="preserve"> l</w:t>
      </w:r>
      <w:r>
        <w:rPr>
          <w:i/>
          <w:szCs w:val="26"/>
        </w:rPr>
        <w:t>ờ</w:t>
      </w:r>
      <w:r>
        <w:rPr>
          <w:i/>
          <w:szCs w:val="26"/>
        </w:rPr>
        <w:t>i đúng, r</w:t>
      </w:r>
      <w:r>
        <w:rPr>
          <w:i/>
          <w:szCs w:val="26"/>
        </w:rPr>
        <w:t>ồ</w:t>
      </w:r>
      <w:r>
        <w:rPr>
          <w:i/>
          <w:szCs w:val="26"/>
        </w:rPr>
        <w:t>i ghi vào gi</w:t>
      </w:r>
      <w:r>
        <w:rPr>
          <w:i/>
          <w:szCs w:val="26"/>
        </w:rPr>
        <w:t>ấ</w:t>
      </w:r>
      <w:r>
        <w:rPr>
          <w:i/>
          <w:szCs w:val="26"/>
        </w:rPr>
        <w:t>y làm bài</w:t>
      </w:r>
      <w:r>
        <w:rPr>
          <w:rFonts w:eastAsia="Times New Roman"/>
          <w:b/>
          <w:bCs/>
          <w:szCs w:val="26"/>
          <w:lang w:val="nl-NL"/>
        </w:rPr>
        <w:t xml:space="preserve"> 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1: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Cuộc kháng chiến chống quân xâm lược Tần dưới sự lãnh đạo của Thục Phán giành thắng lợi vào năm</w:t>
      </w:r>
    </w:p>
    <w:p w:rsidR="00BE1F2D" w:rsidRDefault="006710B0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A. 206 TCN.           B. 207 TCN.                     C. 208 TCN.             D.</w:t>
      </w:r>
      <w:r w:rsidR="00B00EE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209 TCN.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2: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Sau khi giành được quyền tự chủ vào năm 40, Hai Bà Trưng đóng đô ở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Mê Linh.             B. Cổ Loa.                C. Vạn An.                  D. Tống Bình.</w:t>
      </w:r>
    </w:p>
    <w:p w:rsidR="00BE1F2D" w:rsidRDefault="00B00EEF">
      <w:pPr>
        <w:spacing w:after="0" w:line="276" w:lineRule="auto"/>
        <w:jc w:val="both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>Câu 3:</w:t>
      </w:r>
      <w:r>
        <w:rPr>
          <w:rFonts w:eastAsia="Times New Roman"/>
          <w:color w:val="000000"/>
          <w:szCs w:val="26"/>
          <w:lang w:val="nl-NL"/>
        </w:rPr>
        <w:t xml:space="preserve"> Vua Hùng dựng nước đầu tiên của người Việt cổ có tên gọi là 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A. Âu Lạc.          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B. Văn Lang.            C. Vạn Xuân.               D. Đại Việt.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4: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Năm 248, cuộc khởi nghĩa nào bùng nổ?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>A. Hai Bà Trưng.      B. Lý Bí.                  C. Mai Thúc Loan.       D. Bà Triệu.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 5: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Cuộc khởi nghĩa nào giành được quyền tự chủ tro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ng thời gian dài nhất?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Hai Bà Trưng.     B. Lý Bí.                   C. Mai Thúc Loan.      D. Phùng Hưng.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Câu 6: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Thành Vạn An là nơi đóng đô của ai?</w:t>
      </w:r>
    </w:p>
    <w:p w:rsidR="00BE1F2D" w:rsidRDefault="00B00EEF">
      <w:pPr>
        <w:pStyle w:val="Mcnh"/>
        <w:tabs>
          <w:tab w:val="clear" w:pos="707"/>
          <w:tab w:val="clear" w:pos="1414"/>
          <w:tab w:val="clear" w:pos="2122"/>
          <w:tab w:val="clear" w:pos="2830"/>
          <w:tab w:val="clear" w:pos="3537"/>
          <w:tab w:val="clear" w:pos="4245"/>
          <w:tab w:val="clear" w:pos="4952"/>
          <w:tab w:val="clear" w:pos="5660"/>
          <w:tab w:val="clear" w:pos="6367"/>
          <w:tab w:val="clear" w:pos="7075"/>
          <w:tab w:val="clear" w:pos="7782"/>
          <w:tab w:val="clear" w:pos="8490"/>
          <w:tab w:val="clear" w:pos="9197"/>
          <w:tab w:val="clear" w:pos="9905"/>
          <w:tab w:val="clear" w:pos="10612"/>
          <w:tab w:val="clear" w:pos="11320"/>
          <w:tab w:val="clear" w:pos="12027"/>
          <w:tab w:val="clear" w:pos="12735"/>
          <w:tab w:val="clear" w:pos="13442"/>
          <w:tab w:val="clear" w:pos="14150"/>
          <w:tab w:val="left" w:pos="690"/>
          <w:tab w:val="left" w:pos="1397"/>
          <w:tab w:val="left" w:pos="2104"/>
          <w:tab w:val="left" w:pos="2812"/>
          <w:tab w:val="left" w:pos="3519"/>
          <w:tab w:val="left" w:pos="4227"/>
          <w:tab w:val="left" w:pos="4935"/>
          <w:tab w:val="left" w:pos="5642"/>
          <w:tab w:val="left" w:pos="6350"/>
          <w:tab w:val="left" w:pos="7057"/>
          <w:tab w:val="left" w:pos="7765"/>
          <w:tab w:val="left" w:pos="8472"/>
          <w:tab w:val="left" w:pos="9180"/>
          <w:tab w:val="left" w:pos="9887"/>
          <w:tab w:val="left" w:pos="10595"/>
          <w:tab w:val="left" w:pos="11302"/>
          <w:tab w:val="left" w:pos="12010"/>
          <w:tab w:val="left" w:pos="12717"/>
          <w:tab w:val="left" w:pos="13425"/>
          <w:tab w:val="left" w:pos="14132"/>
          <w:tab w:val="left" w:pos="14135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A. Hai Bà Trưng.     B. Lý Bí.                    C. Mai Thúc Loan.     D. Phùng Hưng.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 xml:space="preserve">Câu 7: </w:t>
      </w:r>
      <w:r>
        <w:rPr>
          <w:rFonts w:eastAsia="Times New Roman"/>
          <w:color w:val="000000"/>
          <w:szCs w:val="26"/>
          <w:lang w:val="nl-NL"/>
        </w:rPr>
        <w:t>Kin</w:t>
      </w:r>
      <w:r>
        <w:rPr>
          <w:rFonts w:eastAsia="Times New Roman"/>
          <w:color w:val="000000"/>
          <w:szCs w:val="26"/>
          <w:lang w:val="nl-NL"/>
        </w:rPr>
        <w:t xml:space="preserve">h đô đầu tiên của vương quốc Chăm-pa là 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</w:t>
      </w:r>
      <w:r>
        <w:rPr>
          <w:rFonts w:eastAsia="Times New Roman"/>
          <w:color w:val="000000"/>
          <w:szCs w:val="26"/>
          <w:lang w:val="nl-NL"/>
        </w:rPr>
        <w:tab/>
        <w:t xml:space="preserve"> A. In-đra-pu-ra (Quảng Nam).                         B. Sin-ha-pu-ra (Quảng Nam).                  </w:t>
      </w:r>
    </w:p>
    <w:p w:rsidR="00BE1F2D" w:rsidRDefault="00B00EEF">
      <w:pPr>
        <w:tabs>
          <w:tab w:val="left" w:pos="0"/>
          <w:tab w:val="left" w:pos="690"/>
          <w:tab w:val="left" w:pos="707"/>
          <w:tab w:val="left" w:pos="1397"/>
          <w:tab w:val="left" w:pos="1414"/>
          <w:tab w:val="left" w:pos="2104"/>
          <w:tab w:val="left" w:pos="2122"/>
          <w:tab w:val="left" w:pos="2812"/>
          <w:tab w:val="left" w:pos="2830"/>
          <w:tab w:val="left" w:pos="3519"/>
          <w:tab w:val="left" w:pos="3537"/>
          <w:tab w:val="left" w:pos="4227"/>
          <w:tab w:val="left" w:pos="4245"/>
          <w:tab w:val="left" w:pos="4935"/>
          <w:tab w:val="left" w:pos="4952"/>
          <w:tab w:val="left" w:pos="5642"/>
          <w:tab w:val="left" w:pos="5660"/>
          <w:tab w:val="left" w:pos="6350"/>
          <w:tab w:val="left" w:pos="6367"/>
          <w:tab w:val="left" w:pos="7057"/>
          <w:tab w:val="left" w:pos="7075"/>
          <w:tab w:val="left" w:pos="7765"/>
          <w:tab w:val="left" w:pos="7782"/>
          <w:tab w:val="left" w:pos="8472"/>
          <w:tab w:val="left" w:pos="8490"/>
          <w:tab w:val="left" w:pos="9180"/>
          <w:tab w:val="left" w:pos="9197"/>
          <w:tab w:val="left" w:pos="9887"/>
          <w:tab w:val="left" w:pos="9905"/>
          <w:tab w:val="left" w:pos="10595"/>
          <w:tab w:val="left" w:pos="10612"/>
          <w:tab w:val="left" w:pos="11302"/>
          <w:tab w:val="left" w:pos="11320"/>
          <w:tab w:val="left" w:pos="12010"/>
          <w:tab w:val="left" w:pos="12027"/>
          <w:tab w:val="left" w:pos="12717"/>
          <w:tab w:val="left" w:pos="12735"/>
          <w:tab w:val="left" w:pos="13425"/>
          <w:tab w:val="left" w:pos="13442"/>
          <w:tab w:val="left" w:pos="14132"/>
          <w:tab w:val="left" w:pos="14135"/>
          <w:tab w:val="left" w:pos="14150"/>
          <w:tab w:val="left" w:pos="14842"/>
          <w:tab w:val="left" w:pos="15550"/>
          <w:tab w:val="left" w:pos="16257"/>
          <w:tab w:val="left" w:pos="16965"/>
          <w:tab w:val="left" w:pos="16967"/>
          <w:tab w:val="left" w:pos="16970"/>
          <w:tab w:val="left" w:pos="16972"/>
          <w:tab w:val="left" w:pos="16975"/>
          <w:tab w:val="left" w:pos="16977"/>
          <w:tab w:val="left" w:pos="16980"/>
        </w:tabs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</w:t>
      </w:r>
      <w:r>
        <w:rPr>
          <w:rFonts w:eastAsia="Times New Roman"/>
          <w:color w:val="000000"/>
          <w:szCs w:val="26"/>
          <w:lang w:val="nl-NL"/>
        </w:rPr>
        <w:tab/>
        <w:t xml:space="preserve"> C. Vi-ra-pu-ra (Phan Rang).                             D. Óc Eo (An Giang).</w:t>
      </w:r>
    </w:p>
    <w:p w:rsidR="00BE1F2D" w:rsidRDefault="00B00EEF">
      <w:pPr>
        <w:spacing w:after="0" w:line="276" w:lineRule="auto"/>
        <w:jc w:val="both"/>
        <w:rPr>
          <w:szCs w:val="26"/>
        </w:rPr>
      </w:pPr>
      <w:r>
        <w:rPr>
          <w:rFonts w:eastAsia="Times New Roman"/>
          <w:b/>
          <w:bCs/>
          <w:color w:val="000000"/>
          <w:szCs w:val="26"/>
          <w:lang w:val="nl-NL"/>
        </w:rPr>
        <w:t>Câu 8:</w:t>
      </w:r>
      <w:r>
        <w:rPr>
          <w:rFonts w:eastAsia="Times New Roman"/>
          <w:color w:val="000000"/>
          <w:szCs w:val="26"/>
          <w:lang w:val="nl-NL"/>
        </w:rPr>
        <w:t xml:space="preserve"> Nhân dân Tượng Lâm đã nổi dậy lật đổ ách thống trị của nhà Hán, giành độc lập, lập nước Lâm Ấp vào năm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color w:val="000000"/>
          <w:szCs w:val="26"/>
          <w:lang w:val="nl-NL"/>
        </w:rPr>
        <w:t xml:space="preserve">  </w:t>
      </w:r>
      <w:r>
        <w:rPr>
          <w:rFonts w:eastAsia="Times New Roman"/>
          <w:color w:val="000000"/>
          <w:szCs w:val="26"/>
          <w:lang w:val="nl-NL"/>
        </w:rPr>
        <w:tab/>
        <w:t xml:space="preserve">A. 190.                      B. 191.                        C.  192 .                       D. 193. 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9:</w:t>
      </w:r>
      <w:r>
        <w:rPr>
          <w:rFonts w:ascii="Times New Roman" w:hAnsi="Times New Roman"/>
          <w:sz w:val="26"/>
          <w:szCs w:val="26"/>
        </w:rPr>
        <w:t xml:space="preserve"> Khi đi t</w:t>
      </w:r>
      <w:r>
        <w:rPr>
          <w:rFonts w:ascii="Times New Roman" w:hAnsi="Times New Roman"/>
          <w:sz w:val="26"/>
          <w:szCs w:val="26"/>
        </w:rPr>
        <w:t>ừ</w:t>
      </w:r>
      <w:r>
        <w:rPr>
          <w:rFonts w:ascii="Times New Roman" w:hAnsi="Times New Roman"/>
          <w:sz w:val="26"/>
          <w:szCs w:val="26"/>
        </w:rPr>
        <w:t xml:space="preserve">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nóng v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 xml:space="preserve">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l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nh, lương mư</w:t>
      </w:r>
      <w:r>
        <w:rPr>
          <w:rFonts w:ascii="Times New Roman" w:hAnsi="Times New Roman"/>
          <w:sz w:val="26"/>
          <w:szCs w:val="26"/>
        </w:rPr>
        <w:t>a thay đ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</w:rPr>
        <w:t>i như th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 xml:space="preserve"> nào?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  </w:t>
      </w:r>
      <w:r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ab/>
        <w:t>A. Tăng lên.              B. Giảm xuống           C. Không thay đổi.      D. Điều hòa.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Câu 10: </w:t>
      </w:r>
      <w:r>
        <w:rPr>
          <w:rFonts w:ascii="Times New Roman" w:hAnsi="Times New Roman"/>
          <w:sz w:val="26"/>
          <w:szCs w:val="26"/>
        </w:rPr>
        <w:t>Trên Trái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có m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y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khí 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u?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>A. 3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                    B. 4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                       C. 5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ab/>
        <w:t xml:space="preserve">                  D. 6 đ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 xml:space="preserve">i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Câu 11: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Bi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ể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u hi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ệ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nào sau đây</w:t>
      </w:r>
      <w:r>
        <w:rPr>
          <w:rFonts w:ascii="Times New Roman" w:hAnsi="Times New Roman"/>
          <w:b/>
          <w:bCs/>
          <w:color w:val="000000"/>
          <w:sz w:val="26"/>
          <w:szCs w:val="26"/>
          <w:highlight w:val="white"/>
        </w:rPr>
        <w:t xml:space="preserve"> không ph</w:t>
      </w:r>
      <w:r>
        <w:rPr>
          <w:rFonts w:ascii="Times New Roman" w:hAnsi="Times New Roman"/>
          <w:b/>
          <w:bCs/>
          <w:color w:val="000000"/>
          <w:sz w:val="26"/>
          <w:szCs w:val="26"/>
          <w:highlight w:val="white"/>
        </w:rPr>
        <w:t>ả</w:t>
      </w:r>
      <w:r>
        <w:rPr>
          <w:rFonts w:ascii="Times New Roman" w:hAnsi="Times New Roman"/>
          <w:b/>
          <w:bCs/>
          <w:color w:val="000000"/>
          <w:sz w:val="26"/>
          <w:szCs w:val="26"/>
          <w:highlight w:val="white"/>
        </w:rPr>
        <w:t>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 xml:space="preserve"> là bi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ể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u hi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ệ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c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ủ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a bi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ế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đ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ổ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i khí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ậ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 xml:space="preserve">u?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A.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S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ự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 xml:space="preserve"> nóng lên toàn c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ầ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u.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B. M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ự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c nư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ớ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c bi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ể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dâng lên.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</w:p>
    <w:p w:rsidR="00BE1F2D" w:rsidRDefault="00B00EEF">
      <w:pPr>
        <w:pStyle w:val="NoSpacing"/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C.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ệ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tư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ợ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ng th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ủ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y văn c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ự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c đoan.</w:t>
      </w:r>
      <w:r w:rsidR="006710B0">
        <w:rPr>
          <w:rFonts w:ascii="Times New Roman" w:hAnsi="Times New Roman"/>
          <w:sz w:val="26"/>
          <w:szCs w:val="26"/>
        </w:rPr>
        <w:t xml:space="preserve">                D. H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 tư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ng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t, núi l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 xml:space="preserve">a.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12: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 xml:space="preserve">Nguyên 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nhân nào là nguyên nhân quan tr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ọ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ng nh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ấ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t.gây ra bi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ế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 đ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ổ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i khí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ậ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u?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H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o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ạ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t đ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ộ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ng c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ủ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a con ngư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ờ</w:t>
      </w:r>
      <w:r>
        <w:rPr>
          <w:rFonts w:ascii="Times New Roman" w:hAnsi="Times New Roman"/>
          <w:color w:val="000000"/>
          <w:sz w:val="26"/>
          <w:szCs w:val="26"/>
          <w:highlight w:val="white"/>
        </w:rPr>
        <w:t>i.</w:t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   B. Cháy r</w:t>
      </w:r>
      <w:r>
        <w:rPr>
          <w:rFonts w:ascii="Times New Roman" w:hAnsi="Times New Roman"/>
          <w:sz w:val="26"/>
          <w:szCs w:val="26"/>
        </w:rPr>
        <w:t>ừ</w:t>
      </w:r>
      <w:r>
        <w:rPr>
          <w:rFonts w:ascii="Times New Roman" w:hAnsi="Times New Roman"/>
          <w:sz w:val="26"/>
          <w:szCs w:val="26"/>
        </w:rPr>
        <w:t xml:space="preserve">ng.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BE1F2D" w:rsidRDefault="00B00EEF">
      <w:pPr>
        <w:pStyle w:val="NoSpacing"/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C. Núi l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a 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ng.                                   D.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 xml:space="preserve">t.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13:</w:t>
      </w:r>
      <w:r>
        <w:rPr>
          <w:rFonts w:ascii="Times New Roman" w:hAnsi="Times New Roman"/>
          <w:sz w:val="26"/>
          <w:szCs w:val="26"/>
        </w:rPr>
        <w:t xml:space="preserve"> Ngu</w:t>
      </w:r>
      <w:r>
        <w:rPr>
          <w:rFonts w:ascii="Times New Roman" w:hAnsi="Times New Roman"/>
          <w:sz w:val="26"/>
          <w:szCs w:val="26"/>
        </w:rPr>
        <w:t>ồ</w:t>
      </w:r>
      <w:r>
        <w:rPr>
          <w:rFonts w:ascii="Times New Roman" w:hAnsi="Times New Roman"/>
          <w:sz w:val="26"/>
          <w:szCs w:val="26"/>
        </w:rPr>
        <w:t>n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 xml:space="preserve">c nào </w:t>
      </w:r>
      <w:r>
        <w:rPr>
          <w:rFonts w:ascii="Times New Roman" w:hAnsi="Times New Roman"/>
          <w:b/>
          <w:bCs/>
          <w:sz w:val="26"/>
          <w:szCs w:val="26"/>
        </w:rPr>
        <w:t>không ph</w:t>
      </w:r>
      <w:r>
        <w:rPr>
          <w:rFonts w:ascii="Times New Roman" w:hAnsi="Times New Roman"/>
          <w:b/>
          <w:bCs/>
          <w:sz w:val="26"/>
          <w:szCs w:val="26"/>
        </w:rPr>
        <w:t>ả</w:t>
      </w:r>
      <w:r>
        <w:rPr>
          <w:rFonts w:ascii="Times New Roman" w:hAnsi="Times New Roman"/>
          <w:b/>
          <w:bCs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là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 ng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t trên Trái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r w:rsidR="00326DA0">
        <w:rPr>
          <w:rFonts w:ascii="Times New Roman" w:hAnsi="Times New Roman"/>
          <w:sz w:val="26"/>
          <w:szCs w:val="26"/>
        </w:rPr>
        <w:t>?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>A.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 sông.          B.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 bi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 xml:space="preserve">n. </w:t>
      </w:r>
      <w:r>
        <w:rPr>
          <w:rFonts w:ascii="Times New Roman" w:hAnsi="Times New Roman"/>
          <w:sz w:val="26"/>
          <w:szCs w:val="26"/>
        </w:rPr>
        <w:tab/>
        <w:t xml:space="preserve">     C.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 h</w:t>
      </w:r>
      <w:r>
        <w:rPr>
          <w:rFonts w:ascii="Times New Roman" w:hAnsi="Times New Roman"/>
          <w:sz w:val="26"/>
          <w:szCs w:val="26"/>
        </w:rPr>
        <w:t>ồ</w:t>
      </w:r>
      <w:r>
        <w:rPr>
          <w:rFonts w:ascii="Times New Roman" w:hAnsi="Times New Roman"/>
          <w:sz w:val="26"/>
          <w:szCs w:val="26"/>
        </w:rPr>
        <w:t xml:space="preserve">.              D. Băng hà. 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14:</w:t>
      </w:r>
      <w:r>
        <w:rPr>
          <w:rFonts w:ascii="Times New Roman" w:hAnsi="Times New Roman"/>
          <w:sz w:val="26"/>
          <w:szCs w:val="26"/>
        </w:rPr>
        <w:t xml:space="preserve"> Nhân t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 xml:space="preserve"> tác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 ch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 xml:space="preserve"> y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u đ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 quá trình hình thành 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 xml:space="preserve"> phì 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 xml:space="preserve">t là </w:t>
      </w:r>
    </w:p>
    <w:p w:rsidR="00BE1F2D" w:rsidRDefault="00B00EEF">
      <w:pPr>
        <w:pStyle w:val="NoSpacing"/>
        <w:spacing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đá m</w:t>
      </w:r>
      <w:r>
        <w:rPr>
          <w:rFonts w:ascii="Times New Roman" w:hAnsi="Times New Roman"/>
          <w:sz w:val="26"/>
          <w:szCs w:val="26"/>
        </w:rPr>
        <w:t>ẹ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B. đ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>a hình.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C. khí 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u.</w:t>
      </w:r>
      <w:r>
        <w:rPr>
          <w:rFonts w:ascii="Times New Roman" w:hAnsi="Times New Roman"/>
          <w:sz w:val="26"/>
          <w:szCs w:val="26"/>
        </w:rPr>
        <w:tab/>
        <w:t xml:space="preserve">     D. sinh v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t.</w:t>
      </w:r>
    </w:p>
    <w:p w:rsidR="00BE1F2D" w:rsidRDefault="00B00EEF">
      <w:pPr>
        <w:pStyle w:val="NoSpacing"/>
        <w:spacing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15:</w:t>
      </w:r>
      <w:r>
        <w:rPr>
          <w:rFonts w:ascii="Times New Roman" w:hAnsi="Times New Roman"/>
          <w:sz w:val="26"/>
          <w:szCs w:val="26"/>
        </w:rPr>
        <w:t xml:space="preserve"> Nhóm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nào</w:t>
      </w:r>
      <w:r>
        <w:rPr>
          <w:rFonts w:ascii="Times New Roman" w:hAnsi="Times New Roman"/>
          <w:color w:val="000000"/>
          <w:sz w:val="26"/>
          <w:szCs w:val="26"/>
        </w:rPr>
        <w:t xml:space="preserve"> là lo</w:t>
      </w:r>
      <w:r>
        <w:rPr>
          <w:rFonts w:ascii="Times New Roman" w:hAnsi="Times New Roman"/>
          <w:color w:val="000000"/>
          <w:sz w:val="26"/>
          <w:szCs w:val="26"/>
        </w:rPr>
        <w:t>ạ</w:t>
      </w:r>
      <w:r>
        <w:rPr>
          <w:rFonts w:ascii="Times New Roman" w:hAnsi="Times New Roman"/>
          <w:color w:val="000000"/>
          <w:sz w:val="26"/>
          <w:szCs w:val="26"/>
        </w:rPr>
        <w:t>i đ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t</w:t>
      </w:r>
      <w:r>
        <w:rPr>
          <w:rFonts w:ascii="Times New Roman" w:hAnsi="Times New Roman"/>
          <w:color w:val="000000"/>
          <w:sz w:val="26"/>
          <w:szCs w:val="26"/>
        </w:rPr>
        <w:t>ố</w:t>
      </w:r>
      <w:r>
        <w:rPr>
          <w:rFonts w:ascii="Times New Roman" w:hAnsi="Times New Roman"/>
          <w:color w:val="000000"/>
          <w:sz w:val="26"/>
          <w:szCs w:val="26"/>
        </w:rPr>
        <w:t>t nh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th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r>
        <w:rPr>
          <w:rFonts w:ascii="Times New Roman" w:hAnsi="Times New Roman"/>
          <w:color w:val="000000"/>
          <w:sz w:val="26"/>
          <w:szCs w:val="26"/>
        </w:rPr>
        <w:t xml:space="preserve"> gi</w:t>
      </w:r>
      <w:r>
        <w:rPr>
          <w:rFonts w:ascii="Times New Roman" w:hAnsi="Times New Roman"/>
          <w:color w:val="000000"/>
          <w:sz w:val="26"/>
          <w:szCs w:val="26"/>
        </w:rPr>
        <w:t>ớ</w:t>
      </w:r>
      <w:r>
        <w:rPr>
          <w:rFonts w:ascii="Times New Roman" w:hAnsi="Times New Roman"/>
          <w:color w:val="000000"/>
          <w:sz w:val="26"/>
          <w:szCs w:val="26"/>
        </w:rPr>
        <w:t>i?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A.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p</w:t>
      </w:r>
      <w:r>
        <w:rPr>
          <w:rFonts w:ascii="Times New Roman" w:hAnsi="Times New Roman"/>
          <w:color w:val="000000"/>
          <w:sz w:val="26"/>
          <w:szCs w:val="26"/>
        </w:rPr>
        <w:t>ố</w:t>
      </w:r>
      <w:r>
        <w:rPr>
          <w:rFonts w:ascii="Times New Roman" w:hAnsi="Times New Roman"/>
          <w:color w:val="000000"/>
          <w:sz w:val="26"/>
          <w:szCs w:val="26"/>
        </w:rPr>
        <w:t>t dôn.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B. Đ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cát ven bi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n.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C.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đen th</w:t>
      </w:r>
      <w:r>
        <w:rPr>
          <w:rFonts w:ascii="Times New Roman" w:hAnsi="Times New Roman"/>
          <w:color w:val="000000"/>
          <w:sz w:val="26"/>
          <w:szCs w:val="26"/>
        </w:rPr>
        <w:t>ả</w:t>
      </w:r>
      <w:r>
        <w:rPr>
          <w:rFonts w:ascii="Times New Roman" w:hAnsi="Times New Roman"/>
          <w:color w:val="000000"/>
          <w:sz w:val="26"/>
          <w:szCs w:val="26"/>
        </w:rPr>
        <w:t>o nguyên ôn đ</w:t>
      </w:r>
      <w:r>
        <w:rPr>
          <w:rFonts w:ascii="Times New Roman" w:hAnsi="Times New Roman"/>
          <w:color w:val="000000"/>
          <w:sz w:val="26"/>
          <w:szCs w:val="26"/>
        </w:rPr>
        <w:t>ớ</w:t>
      </w:r>
      <w:r>
        <w:rPr>
          <w:rFonts w:ascii="Times New Roman" w:hAnsi="Times New Roman"/>
          <w:color w:val="000000"/>
          <w:sz w:val="26"/>
          <w:szCs w:val="26"/>
        </w:rPr>
        <w:t>i.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D.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đ</w:t>
      </w:r>
      <w:r>
        <w:rPr>
          <w:rFonts w:ascii="Times New Roman" w:hAnsi="Times New Roman"/>
          <w:color w:val="000000"/>
          <w:sz w:val="26"/>
          <w:szCs w:val="26"/>
        </w:rPr>
        <w:t>ỏ</w:t>
      </w:r>
      <w:r>
        <w:rPr>
          <w:rFonts w:ascii="Times New Roman" w:hAnsi="Times New Roman"/>
          <w:color w:val="000000"/>
          <w:sz w:val="26"/>
          <w:szCs w:val="26"/>
        </w:rPr>
        <w:t xml:space="preserve"> vàng nhi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>t đ</w:t>
      </w:r>
      <w:r>
        <w:rPr>
          <w:rFonts w:ascii="Times New Roman" w:hAnsi="Times New Roman"/>
          <w:color w:val="000000"/>
          <w:sz w:val="26"/>
          <w:szCs w:val="26"/>
        </w:rPr>
        <w:t>ớ</w:t>
      </w:r>
      <w:r>
        <w:rPr>
          <w:rFonts w:ascii="Times New Roman" w:hAnsi="Times New Roman"/>
          <w:color w:val="000000"/>
          <w:sz w:val="26"/>
          <w:szCs w:val="26"/>
        </w:rPr>
        <w:t>i.</w:t>
      </w:r>
    </w:p>
    <w:p w:rsidR="00BE1F2D" w:rsidRDefault="00BE1F2D">
      <w:pPr>
        <w:pStyle w:val="NoSpacing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Câu 16.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Thành ph</w:t>
      </w:r>
      <w:r>
        <w:rPr>
          <w:rFonts w:ascii="Times New Roman" w:hAnsi="Times New Roman"/>
          <w:color w:val="000000"/>
          <w:sz w:val="26"/>
          <w:szCs w:val="26"/>
        </w:rPr>
        <w:t>ầ</w:t>
      </w:r>
      <w:r>
        <w:rPr>
          <w:rFonts w:ascii="Times New Roman" w:hAnsi="Times New Roman"/>
          <w:color w:val="000000"/>
          <w:sz w:val="26"/>
          <w:szCs w:val="26"/>
        </w:rPr>
        <w:t>n nào chi</w:t>
      </w:r>
      <w:r>
        <w:rPr>
          <w:rFonts w:ascii="Times New Roman" w:hAnsi="Times New Roman"/>
          <w:color w:val="000000"/>
          <w:sz w:val="26"/>
          <w:szCs w:val="26"/>
        </w:rPr>
        <w:t>ế</w:t>
      </w:r>
      <w:r>
        <w:rPr>
          <w:rFonts w:ascii="Times New Roman" w:hAnsi="Times New Roman"/>
          <w:color w:val="000000"/>
          <w:sz w:val="26"/>
          <w:szCs w:val="26"/>
        </w:rPr>
        <w:t>m t</w:t>
      </w:r>
      <w:r>
        <w:rPr>
          <w:rFonts w:ascii="Times New Roman" w:hAnsi="Times New Roman"/>
          <w:color w:val="000000"/>
          <w:sz w:val="26"/>
          <w:szCs w:val="26"/>
        </w:rPr>
        <w:t>ỉ</w:t>
      </w:r>
      <w:r>
        <w:rPr>
          <w:rFonts w:ascii="Times New Roman" w:hAnsi="Times New Roman"/>
          <w:color w:val="000000"/>
          <w:sz w:val="26"/>
          <w:szCs w:val="26"/>
        </w:rPr>
        <w:t xml:space="preserve"> l</w:t>
      </w:r>
      <w:r>
        <w:rPr>
          <w:rFonts w:ascii="Times New Roman" w:hAnsi="Times New Roman"/>
          <w:color w:val="000000"/>
          <w:sz w:val="26"/>
          <w:szCs w:val="26"/>
        </w:rPr>
        <w:t>ệ</w:t>
      </w:r>
      <w:r>
        <w:rPr>
          <w:rFonts w:ascii="Times New Roman" w:hAnsi="Times New Roman"/>
          <w:color w:val="000000"/>
          <w:sz w:val="26"/>
          <w:szCs w:val="26"/>
        </w:rPr>
        <w:t xml:space="preserve"> l</w:t>
      </w:r>
      <w:r>
        <w:rPr>
          <w:rFonts w:ascii="Times New Roman" w:hAnsi="Times New Roman"/>
          <w:color w:val="000000"/>
          <w:sz w:val="26"/>
          <w:szCs w:val="26"/>
        </w:rPr>
        <w:t>ớ</w:t>
      </w:r>
      <w:r>
        <w:rPr>
          <w:rFonts w:ascii="Times New Roman" w:hAnsi="Times New Roman"/>
          <w:color w:val="000000"/>
          <w:sz w:val="26"/>
          <w:szCs w:val="26"/>
        </w:rPr>
        <w:t>n nh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 (45%) trong đ</w:t>
      </w:r>
      <w:r>
        <w:rPr>
          <w:rFonts w:ascii="Times New Roman" w:hAnsi="Times New Roman"/>
          <w:color w:val="000000"/>
          <w:sz w:val="26"/>
          <w:szCs w:val="26"/>
        </w:rPr>
        <w:t>ấ</w:t>
      </w:r>
      <w:r>
        <w:rPr>
          <w:rFonts w:ascii="Times New Roman" w:hAnsi="Times New Roman"/>
          <w:color w:val="000000"/>
          <w:sz w:val="26"/>
          <w:szCs w:val="26"/>
        </w:rPr>
        <w:t>t?</w:t>
      </w:r>
    </w:p>
    <w:p w:rsidR="00BE1F2D" w:rsidRDefault="00B00EEF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>A. H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 xml:space="preserve">t khoáng. </w:t>
      </w:r>
      <w:r>
        <w:rPr>
          <w:rFonts w:ascii="Times New Roman" w:hAnsi="Times New Roman"/>
          <w:sz w:val="26"/>
          <w:szCs w:val="26"/>
        </w:rPr>
        <w:tab/>
        <w:t>B. Không khí.</w:t>
      </w:r>
      <w:r>
        <w:rPr>
          <w:rFonts w:ascii="Times New Roman" w:hAnsi="Times New Roman"/>
          <w:sz w:val="26"/>
          <w:szCs w:val="26"/>
        </w:rPr>
        <w:tab/>
        <w:t xml:space="preserve">     C. Ch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 h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 xml:space="preserve">u cơ. </w:t>
      </w:r>
      <w:r>
        <w:rPr>
          <w:rFonts w:ascii="Times New Roman" w:hAnsi="Times New Roman"/>
          <w:sz w:val="26"/>
          <w:szCs w:val="26"/>
        </w:rPr>
        <w:tab/>
        <w:t xml:space="preserve">      D. Nư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c.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rFonts w:eastAsia="Times New Roman"/>
          <w:b/>
          <w:szCs w:val="26"/>
        </w:rPr>
        <w:t>II. TỰ LUẬN: (6 điểm)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b/>
          <w:bCs/>
          <w:szCs w:val="26"/>
        </w:rPr>
        <w:t xml:space="preserve">Câu 1 </w:t>
      </w:r>
      <w:r>
        <w:rPr>
          <w:b/>
          <w:bCs/>
          <w:szCs w:val="26"/>
          <w:lang w:val="pt-BR"/>
        </w:rPr>
        <w:t>(2 đi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>m)</w:t>
      </w:r>
      <w:r>
        <w:rPr>
          <w:b/>
          <w:bCs/>
          <w:szCs w:val="26"/>
        </w:rPr>
        <w:t xml:space="preserve">: </w:t>
      </w:r>
      <w:r>
        <w:rPr>
          <w:i/>
          <w:szCs w:val="26"/>
        </w:rPr>
        <w:t>Trình bày di</w:t>
      </w:r>
      <w:r>
        <w:rPr>
          <w:i/>
          <w:szCs w:val="26"/>
        </w:rPr>
        <w:t>ễ</w:t>
      </w:r>
      <w:r>
        <w:rPr>
          <w:i/>
          <w:szCs w:val="26"/>
        </w:rPr>
        <w:t>n bi</w:t>
      </w:r>
      <w:r>
        <w:rPr>
          <w:i/>
          <w:szCs w:val="26"/>
        </w:rPr>
        <w:t>ế</w:t>
      </w:r>
      <w:r>
        <w:rPr>
          <w:i/>
          <w:szCs w:val="26"/>
        </w:rPr>
        <w:t>n c</w:t>
      </w:r>
      <w:r>
        <w:rPr>
          <w:i/>
          <w:szCs w:val="26"/>
        </w:rPr>
        <w:t>ủ</w:t>
      </w:r>
      <w:r>
        <w:rPr>
          <w:i/>
          <w:szCs w:val="26"/>
        </w:rPr>
        <w:t>a chi</w:t>
      </w:r>
      <w:r>
        <w:rPr>
          <w:i/>
          <w:szCs w:val="26"/>
        </w:rPr>
        <w:t>ế</w:t>
      </w:r>
      <w:r>
        <w:rPr>
          <w:i/>
          <w:szCs w:val="26"/>
        </w:rPr>
        <w:t>n th</w:t>
      </w:r>
      <w:r>
        <w:rPr>
          <w:i/>
          <w:szCs w:val="26"/>
        </w:rPr>
        <w:t>ắ</w:t>
      </w:r>
      <w:r>
        <w:rPr>
          <w:i/>
          <w:szCs w:val="26"/>
        </w:rPr>
        <w:t>ng B</w:t>
      </w:r>
      <w:r>
        <w:rPr>
          <w:i/>
          <w:szCs w:val="26"/>
        </w:rPr>
        <w:t>ạ</w:t>
      </w:r>
      <w:r>
        <w:rPr>
          <w:i/>
          <w:szCs w:val="26"/>
        </w:rPr>
        <w:t>ch Đ</w:t>
      </w:r>
      <w:r>
        <w:rPr>
          <w:i/>
          <w:szCs w:val="26"/>
        </w:rPr>
        <w:t>ằ</w:t>
      </w:r>
      <w:r>
        <w:rPr>
          <w:i/>
          <w:szCs w:val="26"/>
        </w:rPr>
        <w:t>ng năm 938? (1,5đ) C</w:t>
      </w:r>
      <w:r>
        <w:rPr>
          <w:i/>
          <w:szCs w:val="26"/>
          <w:lang w:val="pt-BR"/>
        </w:rPr>
        <w:t>hi</w:t>
      </w:r>
      <w:r>
        <w:rPr>
          <w:i/>
          <w:szCs w:val="26"/>
          <w:lang w:val="pt-BR"/>
        </w:rPr>
        <w:t>ế</w:t>
      </w:r>
      <w:r>
        <w:rPr>
          <w:i/>
          <w:szCs w:val="26"/>
          <w:lang w:val="pt-BR"/>
        </w:rPr>
        <w:t>n th</w:t>
      </w:r>
      <w:r>
        <w:rPr>
          <w:i/>
          <w:szCs w:val="26"/>
          <w:lang w:val="pt-BR"/>
        </w:rPr>
        <w:t>ắ</w:t>
      </w:r>
      <w:r>
        <w:rPr>
          <w:i/>
          <w:szCs w:val="26"/>
          <w:lang w:val="pt-BR"/>
        </w:rPr>
        <w:t>ng B</w:t>
      </w:r>
      <w:r>
        <w:rPr>
          <w:i/>
          <w:szCs w:val="26"/>
          <w:lang w:val="pt-BR"/>
        </w:rPr>
        <w:t>ạ</w:t>
      </w:r>
      <w:r>
        <w:rPr>
          <w:i/>
          <w:szCs w:val="26"/>
          <w:lang w:val="pt-BR"/>
        </w:rPr>
        <w:t>ch Đ</w:t>
      </w:r>
      <w:r>
        <w:rPr>
          <w:i/>
          <w:szCs w:val="26"/>
          <w:lang w:val="pt-BR"/>
        </w:rPr>
        <w:t>ằ</w:t>
      </w:r>
      <w:r>
        <w:rPr>
          <w:i/>
          <w:szCs w:val="26"/>
          <w:lang w:val="pt-BR"/>
        </w:rPr>
        <w:t>ng năm 938 đã đ</w:t>
      </w:r>
      <w:r>
        <w:rPr>
          <w:i/>
          <w:szCs w:val="26"/>
          <w:lang w:val="pt-BR"/>
        </w:rPr>
        <w:t>ể</w:t>
      </w:r>
      <w:r>
        <w:rPr>
          <w:i/>
          <w:szCs w:val="26"/>
          <w:lang w:val="pt-BR"/>
        </w:rPr>
        <w:t xml:space="preserve"> l</w:t>
      </w:r>
      <w:r>
        <w:rPr>
          <w:i/>
          <w:szCs w:val="26"/>
          <w:lang w:val="pt-BR"/>
        </w:rPr>
        <w:t>ạ</w:t>
      </w:r>
      <w:r>
        <w:rPr>
          <w:i/>
          <w:szCs w:val="26"/>
          <w:lang w:val="pt-BR"/>
        </w:rPr>
        <w:t>i l</w:t>
      </w:r>
      <w:r>
        <w:rPr>
          <w:i/>
          <w:szCs w:val="26"/>
          <w:lang w:val="pt-BR"/>
        </w:rPr>
        <w:t>ạ</w:t>
      </w:r>
      <w:r>
        <w:rPr>
          <w:i/>
          <w:szCs w:val="26"/>
          <w:lang w:val="pt-BR"/>
        </w:rPr>
        <w:t>i bài h</w:t>
      </w:r>
      <w:r>
        <w:rPr>
          <w:i/>
          <w:szCs w:val="26"/>
          <w:lang w:val="pt-BR"/>
        </w:rPr>
        <w:t>ọ</w:t>
      </w:r>
      <w:r>
        <w:rPr>
          <w:i/>
          <w:szCs w:val="26"/>
          <w:lang w:val="pt-BR"/>
        </w:rPr>
        <w:t>c kinh nghi</w:t>
      </w:r>
      <w:r>
        <w:rPr>
          <w:i/>
          <w:szCs w:val="26"/>
          <w:lang w:val="pt-BR"/>
        </w:rPr>
        <w:t>ệ</w:t>
      </w:r>
      <w:r>
        <w:rPr>
          <w:i/>
          <w:szCs w:val="26"/>
          <w:lang w:val="pt-BR"/>
        </w:rPr>
        <w:t>m gì cho công cu</w:t>
      </w:r>
      <w:r>
        <w:rPr>
          <w:i/>
          <w:szCs w:val="26"/>
          <w:lang w:val="pt-BR"/>
        </w:rPr>
        <w:t>ộ</w:t>
      </w:r>
      <w:r>
        <w:rPr>
          <w:i/>
          <w:szCs w:val="26"/>
          <w:lang w:val="pt-BR"/>
        </w:rPr>
        <w:t>c đ</w:t>
      </w:r>
      <w:r>
        <w:rPr>
          <w:i/>
          <w:szCs w:val="26"/>
          <w:lang w:val="pt-BR"/>
        </w:rPr>
        <w:t>ấ</w:t>
      </w:r>
      <w:r>
        <w:rPr>
          <w:i/>
          <w:szCs w:val="26"/>
          <w:lang w:val="pt-BR"/>
        </w:rPr>
        <w:t>u tranh giành đ</w:t>
      </w:r>
      <w:r>
        <w:rPr>
          <w:i/>
          <w:szCs w:val="26"/>
          <w:lang w:val="pt-BR"/>
        </w:rPr>
        <w:t>ộ</w:t>
      </w:r>
      <w:r>
        <w:rPr>
          <w:i/>
          <w:szCs w:val="26"/>
          <w:lang w:val="pt-BR"/>
        </w:rPr>
        <w:t>c l</w:t>
      </w:r>
      <w:r>
        <w:rPr>
          <w:i/>
          <w:szCs w:val="26"/>
          <w:lang w:val="pt-BR"/>
        </w:rPr>
        <w:t>ậ</w:t>
      </w:r>
      <w:r>
        <w:rPr>
          <w:i/>
          <w:szCs w:val="26"/>
          <w:lang w:val="pt-BR"/>
        </w:rPr>
        <w:t>p c</w:t>
      </w:r>
      <w:r>
        <w:rPr>
          <w:i/>
          <w:szCs w:val="26"/>
          <w:lang w:val="pt-BR"/>
        </w:rPr>
        <w:t>ủ</w:t>
      </w:r>
      <w:r>
        <w:rPr>
          <w:i/>
          <w:szCs w:val="26"/>
          <w:lang w:val="pt-BR"/>
        </w:rPr>
        <w:t>a nhân dân ta v</w:t>
      </w:r>
      <w:r>
        <w:rPr>
          <w:i/>
          <w:szCs w:val="26"/>
          <w:lang w:val="pt-BR"/>
        </w:rPr>
        <w:t>ề</w:t>
      </w:r>
      <w:r>
        <w:rPr>
          <w:i/>
          <w:szCs w:val="26"/>
          <w:lang w:val="pt-BR"/>
        </w:rPr>
        <w:t xml:space="preserve"> sau? </w:t>
      </w:r>
      <w:r>
        <w:rPr>
          <w:i/>
          <w:szCs w:val="26"/>
          <w:lang w:val="pt-BR"/>
        </w:rPr>
        <w:t>(0,5đ)</w:t>
      </w:r>
      <w:r>
        <w:rPr>
          <w:szCs w:val="26"/>
        </w:rPr>
        <w:t xml:space="preserve"> </w:t>
      </w:r>
    </w:p>
    <w:p w:rsidR="00BE1F2D" w:rsidRDefault="00B00EEF">
      <w:pPr>
        <w:spacing w:after="0" w:line="276" w:lineRule="auto"/>
        <w:rPr>
          <w:i/>
          <w:szCs w:val="26"/>
        </w:rPr>
      </w:pPr>
      <w:r>
        <w:rPr>
          <w:b/>
          <w:bCs/>
          <w:szCs w:val="26"/>
          <w:lang w:val="pt-BR"/>
        </w:rPr>
        <w:t>Câu 2 (1 đi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>m):</w:t>
      </w:r>
      <w:r>
        <w:rPr>
          <w:szCs w:val="26"/>
          <w:lang w:val="pt-BR"/>
        </w:rPr>
        <w:t xml:space="preserve"> </w:t>
      </w:r>
      <w:r>
        <w:rPr>
          <w:i/>
          <w:szCs w:val="26"/>
          <w:lang w:val="pt-BR"/>
        </w:rPr>
        <w:t>Nh</w:t>
      </w:r>
      <w:r>
        <w:rPr>
          <w:i/>
          <w:szCs w:val="26"/>
          <w:lang w:val="pt-BR"/>
        </w:rPr>
        <w:t>ữ</w:t>
      </w:r>
      <w:r>
        <w:rPr>
          <w:i/>
          <w:szCs w:val="26"/>
          <w:lang w:val="pt-BR"/>
        </w:rPr>
        <w:t>ng b</w:t>
      </w:r>
      <w:r>
        <w:rPr>
          <w:i/>
          <w:szCs w:val="26"/>
          <w:lang w:val="pt-BR"/>
        </w:rPr>
        <w:t>ằ</w:t>
      </w:r>
      <w:r>
        <w:rPr>
          <w:i/>
          <w:szCs w:val="26"/>
          <w:lang w:val="pt-BR"/>
        </w:rPr>
        <w:t>ng ch</w:t>
      </w:r>
      <w:r>
        <w:rPr>
          <w:i/>
          <w:szCs w:val="26"/>
          <w:lang w:val="pt-BR"/>
        </w:rPr>
        <w:t>ứ</w:t>
      </w:r>
      <w:r>
        <w:rPr>
          <w:i/>
          <w:szCs w:val="26"/>
          <w:lang w:val="pt-BR"/>
        </w:rPr>
        <w:t>ng nào ch</w:t>
      </w:r>
      <w:r>
        <w:rPr>
          <w:i/>
          <w:szCs w:val="26"/>
          <w:lang w:val="pt-BR"/>
        </w:rPr>
        <w:t>ứ</w:t>
      </w:r>
      <w:r>
        <w:rPr>
          <w:i/>
          <w:szCs w:val="26"/>
          <w:lang w:val="pt-BR"/>
        </w:rPr>
        <w:t>ng t</w:t>
      </w:r>
      <w:r>
        <w:rPr>
          <w:i/>
          <w:szCs w:val="26"/>
          <w:lang w:val="pt-BR"/>
        </w:rPr>
        <w:t>ỏ</w:t>
      </w:r>
      <w:r>
        <w:rPr>
          <w:i/>
          <w:szCs w:val="26"/>
          <w:lang w:val="pt-BR"/>
        </w:rPr>
        <w:t xml:space="preserve"> nhân dân ta v</w:t>
      </w:r>
      <w:r>
        <w:rPr>
          <w:i/>
          <w:szCs w:val="26"/>
          <w:lang w:val="pt-BR"/>
        </w:rPr>
        <w:t>ẫ</w:t>
      </w:r>
      <w:r>
        <w:rPr>
          <w:i/>
          <w:szCs w:val="26"/>
          <w:lang w:val="pt-BR"/>
        </w:rPr>
        <w:t>n gi</w:t>
      </w:r>
      <w:r>
        <w:rPr>
          <w:i/>
          <w:szCs w:val="26"/>
          <w:lang w:val="pt-BR"/>
        </w:rPr>
        <w:t>ữ</w:t>
      </w:r>
      <w:r>
        <w:rPr>
          <w:i/>
          <w:szCs w:val="26"/>
          <w:lang w:val="pt-BR"/>
        </w:rPr>
        <w:t xml:space="preserve"> đư</w:t>
      </w:r>
      <w:r>
        <w:rPr>
          <w:i/>
          <w:szCs w:val="26"/>
          <w:lang w:val="pt-BR"/>
        </w:rPr>
        <w:t>ợ</w:t>
      </w:r>
      <w:r>
        <w:rPr>
          <w:i/>
          <w:szCs w:val="26"/>
          <w:lang w:val="pt-BR"/>
        </w:rPr>
        <w:t>c n</w:t>
      </w:r>
      <w:r>
        <w:rPr>
          <w:i/>
          <w:szCs w:val="26"/>
          <w:lang w:val="pt-BR"/>
        </w:rPr>
        <w:t>ề</w:t>
      </w:r>
      <w:r>
        <w:rPr>
          <w:i/>
          <w:szCs w:val="26"/>
          <w:lang w:val="pt-BR"/>
        </w:rPr>
        <w:t>n văn hóa b</w:t>
      </w:r>
      <w:r>
        <w:rPr>
          <w:i/>
          <w:szCs w:val="26"/>
          <w:lang w:val="pt-BR"/>
        </w:rPr>
        <w:t>ả</w:t>
      </w:r>
      <w:r>
        <w:rPr>
          <w:i/>
          <w:szCs w:val="26"/>
          <w:lang w:val="pt-BR"/>
        </w:rPr>
        <w:t>n đ</w:t>
      </w:r>
      <w:r>
        <w:rPr>
          <w:i/>
          <w:szCs w:val="26"/>
          <w:lang w:val="pt-BR"/>
        </w:rPr>
        <w:t>ị</w:t>
      </w:r>
      <w:r>
        <w:rPr>
          <w:i/>
          <w:szCs w:val="26"/>
          <w:lang w:val="pt-BR"/>
        </w:rPr>
        <w:t>a?</w:t>
      </w:r>
    </w:p>
    <w:p w:rsidR="00BE1F2D" w:rsidRDefault="00B00EEF">
      <w:pPr>
        <w:spacing w:after="0" w:line="276" w:lineRule="auto"/>
        <w:rPr>
          <w:szCs w:val="26"/>
        </w:rPr>
      </w:pPr>
      <w:r>
        <w:rPr>
          <w:b/>
          <w:bCs/>
          <w:szCs w:val="26"/>
          <w:lang w:val="pt-BR"/>
        </w:rPr>
        <w:t>Câu 3 (2 đi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 xml:space="preserve">m): </w:t>
      </w:r>
      <w:r>
        <w:rPr>
          <w:i/>
          <w:szCs w:val="26"/>
          <w:lang w:val="pt-BR"/>
        </w:rPr>
        <w:t>Nêu đ</w:t>
      </w:r>
      <w:r>
        <w:rPr>
          <w:i/>
          <w:szCs w:val="26"/>
          <w:lang w:val="pt-BR"/>
        </w:rPr>
        <w:t>ặ</w:t>
      </w:r>
      <w:r>
        <w:rPr>
          <w:i/>
          <w:szCs w:val="26"/>
          <w:lang w:val="pt-BR"/>
        </w:rPr>
        <w:t>c đi</w:t>
      </w:r>
      <w:r>
        <w:rPr>
          <w:i/>
          <w:szCs w:val="26"/>
          <w:lang w:val="pt-BR"/>
        </w:rPr>
        <w:t>ể</w:t>
      </w:r>
      <w:r>
        <w:rPr>
          <w:i/>
          <w:szCs w:val="26"/>
          <w:lang w:val="pt-BR"/>
        </w:rPr>
        <w:t>m v</w:t>
      </w:r>
      <w:r>
        <w:rPr>
          <w:i/>
          <w:szCs w:val="26"/>
          <w:lang w:val="pt-BR"/>
        </w:rPr>
        <w:t>ề</w:t>
      </w:r>
      <w:r>
        <w:rPr>
          <w:i/>
          <w:szCs w:val="26"/>
          <w:lang w:val="pt-BR"/>
        </w:rPr>
        <w:t xml:space="preserve"> khí h</w:t>
      </w:r>
      <w:r>
        <w:rPr>
          <w:i/>
          <w:szCs w:val="26"/>
          <w:lang w:val="pt-BR"/>
        </w:rPr>
        <w:t>ậ</w:t>
      </w:r>
      <w:r>
        <w:rPr>
          <w:i/>
          <w:szCs w:val="26"/>
          <w:lang w:val="pt-BR"/>
        </w:rPr>
        <w:t>u, c</w:t>
      </w:r>
      <w:r>
        <w:rPr>
          <w:i/>
          <w:szCs w:val="26"/>
          <w:lang w:val="pt-BR"/>
        </w:rPr>
        <w:t>ấ</w:t>
      </w:r>
      <w:r>
        <w:rPr>
          <w:i/>
          <w:szCs w:val="26"/>
          <w:lang w:val="pt-BR"/>
        </w:rPr>
        <w:t>u trúc và phân b</w:t>
      </w:r>
      <w:r>
        <w:rPr>
          <w:i/>
          <w:szCs w:val="26"/>
          <w:lang w:val="pt-BR"/>
        </w:rPr>
        <w:t>ố</w:t>
      </w:r>
      <w:r>
        <w:rPr>
          <w:i/>
          <w:szCs w:val="26"/>
          <w:lang w:val="pt-BR"/>
        </w:rPr>
        <w:t xml:space="preserve"> c</w:t>
      </w:r>
      <w:r>
        <w:rPr>
          <w:i/>
          <w:szCs w:val="26"/>
          <w:lang w:val="pt-BR"/>
        </w:rPr>
        <w:t>ủ</w:t>
      </w:r>
      <w:r>
        <w:rPr>
          <w:i/>
          <w:szCs w:val="26"/>
          <w:lang w:val="pt-BR"/>
        </w:rPr>
        <w:t>a r</w:t>
      </w:r>
      <w:r>
        <w:rPr>
          <w:i/>
          <w:szCs w:val="26"/>
          <w:lang w:val="pt-BR"/>
        </w:rPr>
        <w:t>ừ</w:t>
      </w:r>
      <w:r>
        <w:rPr>
          <w:i/>
          <w:szCs w:val="26"/>
          <w:lang w:val="pt-BR"/>
        </w:rPr>
        <w:t>ng nhi</w:t>
      </w:r>
      <w:r>
        <w:rPr>
          <w:i/>
          <w:szCs w:val="26"/>
          <w:lang w:val="pt-BR"/>
        </w:rPr>
        <w:t>ệ</w:t>
      </w:r>
      <w:r>
        <w:rPr>
          <w:i/>
          <w:szCs w:val="26"/>
          <w:lang w:val="pt-BR"/>
        </w:rPr>
        <w:t>t đ</w:t>
      </w:r>
      <w:r>
        <w:rPr>
          <w:i/>
          <w:szCs w:val="26"/>
          <w:lang w:val="pt-BR"/>
        </w:rPr>
        <w:t>ớ</w:t>
      </w:r>
      <w:r>
        <w:rPr>
          <w:i/>
          <w:szCs w:val="26"/>
          <w:lang w:val="pt-BR"/>
        </w:rPr>
        <w:t>i gió mùa? (1,5đ)? Theo em ph</w:t>
      </w:r>
      <w:r>
        <w:rPr>
          <w:i/>
          <w:szCs w:val="26"/>
          <w:lang w:val="pt-BR"/>
        </w:rPr>
        <w:t>ả</w:t>
      </w:r>
      <w:r>
        <w:rPr>
          <w:i/>
          <w:szCs w:val="26"/>
          <w:lang w:val="pt-BR"/>
        </w:rPr>
        <w:t>i làm gì đ</w:t>
      </w:r>
      <w:r>
        <w:rPr>
          <w:i/>
          <w:szCs w:val="26"/>
          <w:lang w:val="pt-BR"/>
        </w:rPr>
        <w:t>ể</w:t>
      </w:r>
      <w:r>
        <w:rPr>
          <w:i/>
          <w:szCs w:val="26"/>
          <w:lang w:val="pt-BR"/>
        </w:rPr>
        <w:t xml:space="preserve"> b</w:t>
      </w:r>
      <w:r>
        <w:rPr>
          <w:i/>
          <w:szCs w:val="26"/>
          <w:lang w:val="pt-BR"/>
        </w:rPr>
        <w:t>ả</w:t>
      </w:r>
      <w:r>
        <w:rPr>
          <w:i/>
          <w:szCs w:val="26"/>
          <w:lang w:val="pt-BR"/>
        </w:rPr>
        <w:t>o v</w:t>
      </w:r>
      <w:r>
        <w:rPr>
          <w:i/>
          <w:szCs w:val="26"/>
          <w:lang w:val="pt-BR"/>
        </w:rPr>
        <w:t>ệ</w:t>
      </w:r>
      <w:r>
        <w:rPr>
          <w:i/>
          <w:szCs w:val="26"/>
          <w:lang w:val="pt-BR"/>
        </w:rPr>
        <w:t xml:space="preserve"> r</w:t>
      </w:r>
      <w:r>
        <w:rPr>
          <w:i/>
          <w:szCs w:val="26"/>
          <w:lang w:val="pt-BR"/>
        </w:rPr>
        <w:t>ừ</w:t>
      </w:r>
      <w:r>
        <w:rPr>
          <w:i/>
          <w:szCs w:val="26"/>
          <w:lang w:val="pt-BR"/>
        </w:rPr>
        <w:t>ng? (0,5đ)</w:t>
      </w:r>
      <w:r>
        <w:rPr>
          <w:szCs w:val="26"/>
          <w:lang w:val="pt-BR"/>
        </w:rPr>
        <w:t xml:space="preserve">   </w:t>
      </w:r>
    </w:p>
    <w:p w:rsidR="00BE1F2D" w:rsidRDefault="00B00EEF">
      <w:pPr>
        <w:spacing w:after="0" w:line="276" w:lineRule="auto"/>
        <w:jc w:val="both"/>
        <w:rPr>
          <w:b/>
          <w:bCs/>
          <w:szCs w:val="26"/>
          <w:lang w:val="pt-BR"/>
        </w:rPr>
      </w:pPr>
      <w:r>
        <w:rPr>
          <w:b/>
          <w:bCs/>
          <w:szCs w:val="26"/>
          <w:lang w:val="pt-BR"/>
        </w:rPr>
        <w:t>Câu 4 (1 đi</w:t>
      </w:r>
      <w:r>
        <w:rPr>
          <w:b/>
          <w:bCs/>
          <w:szCs w:val="26"/>
          <w:lang w:val="pt-BR"/>
        </w:rPr>
        <w:t>ể</w:t>
      </w:r>
      <w:r>
        <w:rPr>
          <w:b/>
          <w:bCs/>
          <w:szCs w:val="26"/>
          <w:lang w:val="pt-BR"/>
        </w:rPr>
        <w:t>m</w:t>
      </w:r>
      <w:r>
        <w:rPr>
          <w:b/>
          <w:bCs/>
          <w:szCs w:val="26"/>
          <w:lang w:val="pt-BR"/>
        </w:rPr>
        <w:t xml:space="preserve">): </w:t>
      </w:r>
      <w:r>
        <w:rPr>
          <w:i/>
          <w:szCs w:val="26"/>
          <w:lang w:val="pt-BR"/>
        </w:rPr>
        <w:t>Căn c</w:t>
      </w:r>
      <w:r>
        <w:rPr>
          <w:i/>
          <w:szCs w:val="26"/>
          <w:lang w:val="pt-BR"/>
        </w:rPr>
        <w:t>ứ</w:t>
      </w:r>
      <w:r>
        <w:rPr>
          <w:i/>
          <w:szCs w:val="26"/>
          <w:lang w:val="pt-BR"/>
        </w:rPr>
        <w:t xml:space="preserve"> vào d</w:t>
      </w:r>
      <w:r>
        <w:rPr>
          <w:i/>
          <w:szCs w:val="26"/>
          <w:lang w:val="pt-BR"/>
        </w:rPr>
        <w:t>ấ</w:t>
      </w:r>
      <w:r>
        <w:rPr>
          <w:i/>
          <w:szCs w:val="26"/>
          <w:lang w:val="pt-BR"/>
        </w:rPr>
        <w:t>u hi</w:t>
      </w:r>
      <w:r>
        <w:rPr>
          <w:i/>
          <w:szCs w:val="26"/>
          <w:lang w:val="pt-BR"/>
        </w:rPr>
        <w:t>ệ</w:t>
      </w:r>
      <w:r>
        <w:rPr>
          <w:i/>
          <w:szCs w:val="26"/>
          <w:lang w:val="pt-BR"/>
        </w:rPr>
        <w:t>u nào đ</w:t>
      </w:r>
      <w:r>
        <w:rPr>
          <w:i/>
          <w:szCs w:val="26"/>
          <w:lang w:val="pt-BR"/>
        </w:rPr>
        <w:t>ể</w:t>
      </w:r>
      <w:r>
        <w:rPr>
          <w:i/>
          <w:szCs w:val="26"/>
          <w:lang w:val="pt-BR"/>
        </w:rPr>
        <w:t xml:space="preserve"> bi</w:t>
      </w:r>
      <w:r>
        <w:rPr>
          <w:i/>
          <w:szCs w:val="26"/>
          <w:lang w:val="pt-BR"/>
        </w:rPr>
        <w:t>ế</w:t>
      </w:r>
      <w:r>
        <w:rPr>
          <w:i/>
          <w:szCs w:val="26"/>
          <w:lang w:val="pt-BR"/>
        </w:rPr>
        <w:t>t sóng th</w:t>
      </w:r>
      <w:r>
        <w:rPr>
          <w:i/>
          <w:szCs w:val="26"/>
          <w:lang w:val="pt-BR"/>
        </w:rPr>
        <w:t>ầ</w:t>
      </w:r>
      <w:r>
        <w:rPr>
          <w:i/>
          <w:szCs w:val="26"/>
          <w:lang w:val="pt-BR"/>
        </w:rPr>
        <w:t>n s</w:t>
      </w:r>
      <w:r>
        <w:rPr>
          <w:i/>
          <w:szCs w:val="26"/>
          <w:lang w:val="pt-BR"/>
        </w:rPr>
        <w:t>ắ</w:t>
      </w:r>
      <w:r w:rsidR="006710B0">
        <w:rPr>
          <w:i/>
          <w:szCs w:val="26"/>
          <w:lang w:val="pt-BR"/>
        </w:rPr>
        <w:t>p xả</w:t>
      </w:r>
      <w:r>
        <w:rPr>
          <w:i/>
          <w:szCs w:val="26"/>
          <w:lang w:val="pt-BR"/>
        </w:rPr>
        <w:t xml:space="preserve">y ra và nêu cách </w:t>
      </w:r>
      <w:r>
        <w:rPr>
          <w:i/>
          <w:szCs w:val="26"/>
          <w:lang w:val="pt-BR"/>
        </w:rPr>
        <w:t>ứ</w:t>
      </w:r>
      <w:r>
        <w:rPr>
          <w:i/>
          <w:szCs w:val="26"/>
          <w:lang w:val="pt-BR"/>
        </w:rPr>
        <w:t>ng phó?</w:t>
      </w:r>
      <w:r>
        <w:rPr>
          <w:szCs w:val="26"/>
          <w:lang w:val="pt-BR"/>
        </w:rPr>
        <w:t xml:space="preserve">                                                   </w:t>
      </w:r>
    </w:p>
    <w:p w:rsidR="00BE1F2D" w:rsidRDefault="00B00EEF">
      <w:pPr>
        <w:spacing w:after="0"/>
        <w:jc w:val="center"/>
        <w:rPr>
          <w:bCs/>
          <w:i/>
          <w:szCs w:val="26"/>
        </w:rPr>
      </w:pPr>
      <w:r>
        <w:rPr>
          <w:bCs/>
          <w:i/>
          <w:szCs w:val="26"/>
        </w:rPr>
        <w:t>.............H</w:t>
      </w:r>
      <w:r>
        <w:rPr>
          <w:bCs/>
          <w:i/>
          <w:szCs w:val="26"/>
        </w:rPr>
        <w:t>ế</w:t>
      </w:r>
      <w:r>
        <w:rPr>
          <w:bCs/>
          <w:i/>
          <w:szCs w:val="26"/>
        </w:rPr>
        <w:t>t...........</w:t>
      </w:r>
    </w:p>
    <w:p w:rsidR="00BE1F2D" w:rsidRDefault="00B00EEF">
      <w:pPr>
        <w:rPr>
          <w:bCs/>
          <w:i/>
          <w:szCs w:val="26"/>
        </w:rPr>
      </w:pPr>
      <w:r>
        <w:rPr>
          <w:bCs/>
          <w:i/>
          <w:szCs w:val="26"/>
        </w:rPr>
        <w:br w:type="page"/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736"/>
        <w:gridCol w:w="1308"/>
        <w:gridCol w:w="4984"/>
      </w:tblGrid>
      <w:tr w:rsidR="00BE1F2D">
        <w:trPr>
          <w:trHeight w:val="1259"/>
        </w:trPr>
        <w:tc>
          <w:tcPr>
            <w:tcW w:w="2378" w:type="pct"/>
            <w:gridSpan w:val="3"/>
            <w:shd w:val="clear" w:color="auto" w:fill="auto"/>
          </w:tcPr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>PHÒNG GD &amp;ĐT QUẾ SƠN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                  TRƯỜNG THCS QUẾ THUẬN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..........................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...................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Lớp: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/….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2621" w:type="pct"/>
            <w:shd w:val="clear" w:color="auto" w:fill="auto"/>
          </w:tcPr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KIỂM TRA CUỐI HỌC KỲ II 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MÔN: LỊCH SỬ&amp;ĐỊA LÝ 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  <w:t>6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Thời gian : 60 phút</w:t>
            </w:r>
          </w:p>
          <w:p w:rsidR="00BE1F2D" w:rsidRDefault="00B00EEF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BE1F2D">
        <w:trPr>
          <w:trHeight w:val="476"/>
        </w:trPr>
        <w:tc>
          <w:tcPr>
            <w:tcW w:w="1690" w:type="pct"/>
            <w:gridSpan w:val="2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  <w:r>
              <w:rPr>
                <w:b/>
                <w:szCs w:val="26"/>
              </w:rPr>
              <w:t>Đi</w:t>
            </w:r>
            <w:r>
              <w:rPr>
                <w:b/>
                <w:szCs w:val="26"/>
              </w:rPr>
              <w:t>ể</w:t>
            </w:r>
            <w:r>
              <w:rPr>
                <w:b/>
                <w:szCs w:val="26"/>
              </w:rPr>
              <w:t>m</w:t>
            </w:r>
          </w:p>
        </w:tc>
        <w:tc>
          <w:tcPr>
            <w:tcW w:w="3309" w:type="pct"/>
            <w:gridSpan w:val="2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Nh</w:t>
            </w:r>
            <w:r>
              <w:rPr>
                <w:b/>
                <w:szCs w:val="26"/>
              </w:rPr>
              <w:t>ậ</w:t>
            </w:r>
            <w:r>
              <w:rPr>
                <w:b/>
                <w:szCs w:val="26"/>
              </w:rPr>
              <w:t>n xét bài làm</w:t>
            </w:r>
          </w:p>
        </w:tc>
      </w:tr>
      <w:tr w:rsidR="00BE1F2D">
        <w:trPr>
          <w:trHeight w:val="1109"/>
        </w:trPr>
        <w:tc>
          <w:tcPr>
            <w:tcW w:w="777" w:type="pct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>ằ</w:t>
            </w:r>
            <w:r>
              <w:rPr>
                <w:b/>
                <w:szCs w:val="26"/>
              </w:rPr>
              <w:t>ng s</w:t>
            </w:r>
            <w:r>
              <w:rPr>
                <w:b/>
                <w:szCs w:val="26"/>
              </w:rPr>
              <w:t>ố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4445" t="4445" r="6985" b="698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 w:rsidR="00BE1F2D" w:rsidRDefault="00BE1F2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" o:spid="_x0000_s1026" style="position:absolute;left:0;text-align:left;margin-left:6.95pt;margin-top:.5pt;width:61.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    <v:textbox>
                        <w:txbxContent>
                          <w:p w:rsidR="00BE1F2D" w:rsidRDefault="00BE1F2D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>ằ</w:t>
            </w:r>
            <w:r>
              <w:rPr>
                <w:b/>
                <w:szCs w:val="26"/>
              </w:rPr>
              <w:t>ng ch</w:t>
            </w:r>
            <w:r>
              <w:rPr>
                <w:b/>
                <w:szCs w:val="26"/>
              </w:rPr>
              <w:t>ữ</w:t>
            </w: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</w:tc>
        <w:tc>
          <w:tcPr>
            <w:tcW w:w="3309" w:type="pct"/>
            <w:gridSpan w:val="2"/>
            <w:shd w:val="clear" w:color="auto" w:fill="auto"/>
          </w:tcPr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szCs w:val="26"/>
              </w:rPr>
            </w:pPr>
          </w:p>
        </w:tc>
      </w:tr>
    </w:tbl>
    <w:p w:rsidR="00BE1F2D" w:rsidRDefault="00B00EEF">
      <w:pPr>
        <w:tabs>
          <w:tab w:val="left" w:pos="7230"/>
          <w:tab w:val="left" w:pos="7755"/>
        </w:tabs>
        <w:spacing w:after="0"/>
        <w:jc w:val="center"/>
        <w:rPr>
          <w:b/>
          <w:szCs w:val="26"/>
          <w:u w:val="single"/>
        </w:rPr>
      </w:pPr>
      <w:r>
        <w:rPr>
          <w:b/>
          <w:szCs w:val="26"/>
          <w:u w:val="single"/>
        </w:rPr>
        <w:t>BÀI LÀM</w:t>
      </w:r>
    </w:p>
    <w:p w:rsidR="00BE1F2D" w:rsidRDefault="00B00EEF">
      <w:pPr>
        <w:tabs>
          <w:tab w:val="left" w:pos="7230"/>
          <w:tab w:val="left" w:pos="7755"/>
        </w:tabs>
        <w:spacing w:after="0"/>
        <w:rPr>
          <w:b/>
          <w:szCs w:val="26"/>
        </w:rPr>
      </w:pPr>
      <w:r>
        <w:rPr>
          <w:b/>
          <w:szCs w:val="26"/>
        </w:rPr>
        <w:t xml:space="preserve">I. </w:t>
      </w:r>
      <w:r>
        <w:rPr>
          <w:b/>
          <w:szCs w:val="26"/>
          <w:u w:val="single"/>
        </w:rPr>
        <w:t>TR</w:t>
      </w:r>
      <w:r>
        <w:rPr>
          <w:b/>
          <w:szCs w:val="26"/>
          <w:u w:val="single"/>
        </w:rPr>
        <w:t>Ắ</w:t>
      </w:r>
      <w:r>
        <w:rPr>
          <w:b/>
          <w:szCs w:val="26"/>
          <w:u w:val="single"/>
        </w:rPr>
        <w:t>C NGHI</w:t>
      </w:r>
      <w:r>
        <w:rPr>
          <w:b/>
          <w:szCs w:val="26"/>
          <w:u w:val="single"/>
        </w:rPr>
        <w:t>Ệ</w:t>
      </w:r>
      <w:r>
        <w:rPr>
          <w:b/>
          <w:szCs w:val="26"/>
          <w:u w:val="single"/>
        </w:rPr>
        <w:t>M:</w:t>
      </w:r>
      <w:r>
        <w:rPr>
          <w:b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536"/>
        <w:gridCol w:w="662"/>
        <w:gridCol w:w="477"/>
        <w:gridCol w:w="536"/>
        <w:gridCol w:w="603"/>
        <w:gridCol w:w="603"/>
        <w:gridCol w:w="603"/>
        <w:gridCol w:w="536"/>
        <w:gridCol w:w="536"/>
        <w:gridCol w:w="536"/>
        <w:gridCol w:w="532"/>
        <w:gridCol w:w="530"/>
        <w:gridCol w:w="530"/>
        <w:gridCol w:w="528"/>
        <w:gridCol w:w="528"/>
        <w:gridCol w:w="523"/>
      </w:tblGrid>
      <w:tr w:rsidR="00BE1F2D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Câu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16</w:t>
            </w:r>
          </w:p>
        </w:tc>
      </w:tr>
      <w:tr w:rsidR="00BE1F2D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00EEF">
            <w:pPr>
              <w:tabs>
                <w:tab w:val="left" w:pos="7230"/>
              </w:tabs>
              <w:spacing w:after="0" w:line="360" w:lineRule="auto"/>
              <w:jc w:val="center"/>
              <w:rPr>
                <w:b/>
                <w:szCs w:val="26"/>
                <w:lang w:val="nl-NL"/>
              </w:rPr>
            </w:pPr>
            <w:r>
              <w:rPr>
                <w:b/>
                <w:szCs w:val="26"/>
                <w:lang w:val="nl-NL"/>
              </w:rPr>
              <w:t>ĐA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rPr>
                <w:i/>
                <w:szCs w:val="26"/>
                <w:lang w:val="nl-N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D" w:rsidRDefault="00BE1F2D">
            <w:pPr>
              <w:tabs>
                <w:tab w:val="left" w:pos="7230"/>
              </w:tabs>
              <w:spacing w:after="0" w:line="360" w:lineRule="auto"/>
              <w:jc w:val="center"/>
              <w:rPr>
                <w:i/>
                <w:szCs w:val="26"/>
                <w:lang w:val="nl-NL"/>
              </w:rPr>
            </w:pPr>
          </w:p>
        </w:tc>
      </w:tr>
    </w:tbl>
    <w:p w:rsidR="00BE1F2D" w:rsidRDefault="00B00EEF">
      <w:pPr>
        <w:tabs>
          <w:tab w:val="left" w:pos="7230"/>
          <w:tab w:val="left" w:pos="7755"/>
        </w:tabs>
        <w:spacing w:after="0"/>
        <w:rPr>
          <w:b/>
          <w:szCs w:val="26"/>
        </w:rPr>
      </w:pPr>
      <w:r>
        <w:rPr>
          <w:b/>
          <w:szCs w:val="26"/>
        </w:rPr>
        <w:t>II</w:t>
      </w:r>
      <w:r>
        <w:rPr>
          <w:b/>
          <w:szCs w:val="26"/>
          <w:u w:val="single"/>
        </w:rPr>
        <w:t>. T</w:t>
      </w:r>
      <w:r>
        <w:rPr>
          <w:b/>
          <w:szCs w:val="26"/>
          <w:u w:val="single"/>
        </w:rPr>
        <w:t>Ự</w:t>
      </w:r>
      <w:r>
        <w:rPr>
          <w:b/>
          <w:szCs w:val="26"/>
          <w:u w:val="single"/>
        </w:rPr>
        <w:t xml:space="preserve"> LU</w:t>
      </w:r>
      <w:r>
        <w:rPr>
          <w:b/>
          <w:szCs w:val="26"/>
          <w:u w:val="single"/>
        </w:rPr>
        <w:t>Ậ</w:t>
      </w:r>
      <w:r>
        <w:rPr>
          <w:b/>
          <w:szCs w:val="26"/>
          <w:u w:val="single"/>
        </w:rPr>
        <w:t>N:</w:t>
      </w:r>
      <w:r>
        <w:rPr>
          <w:b/>
          <w:szCs w:val="26"/>
        </w:rPr>
        <w:t xml:space="preserve">  </w:t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00EEF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</w:p>
    <w:p w:rsidR="00BE1F2D" w:rsidRDefault="00BE1F2D">
      <w:pPr>
        <w:pStyle w:val="NormalWeb"/>
        <w:shd w:val="clear" w:color="auto" w:fill="FFFFFF"/>
        <w:tabs>
          <w:tab w:val="center" w:leader="dot" w:pos="9360"/>
        </w:tabs>
        <w:spacing w:before="0" w:beforeAutospacing="0" w:after="0" w:afterAutospacing="0" w:line="276" w:lineRule="auto"/>
        <w:rPr>
          <w:sz w:val="26"/>
          <w:szCs w:val="26"/>
          <w:shd w:val="clear" w:color="auto" w:fill="FFFFFF"/>
        </w:rPr>
      </w:pPr>
    </w:p>
    <w:p w:rsidR="00BE1F2D" w:rsidRDefault="00BE1F2D">
      <w:pPr>
        <w:spacing w:after="0"/>
        <w:jc w:val="center"/>
        <w:rPr>
          <w:bCs/>
          <w:i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3"/>
        <w:gridCol w:w="5457"/>
      </w:tblGrid>
      <w:tr w:rsidR="00BE1F2D">
        <w:tc>
          <w:tcPr>
            <w:tcW w:w="2149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PHÒNG GD&amp;ĐT QUẾ SƠN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Cs w:val="26"/>
              </w:rPr>
              <w:t>TRƯỜNG THCS QUẾ THUẬN</w:t>
            </w:r>
          </w:p>
          <w:p w:rsidR="00BE1F2D" w:rsidRDefault="00B00EEF">
            <w:pPr>
              <w:tabs>
                <w:tab w:val="left" w:pos="7230"/>
              </w:tabs>
              <w:spacing w:after="0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41910</wp:posOffset>
                      </wp:positionV>
                      <wp:extent cx="80708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70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488642" id="Straight Connecto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pt,3.3pt" to="126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"/>
                  </w:pict>
                </mc:Fallback>
              </mc:AlternateContent>
            </w: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szCs w:val="26"/>
              </w:rPr>
            </w:pPr>
          </w:p>
        </w:tc>
        <w:tc>
          <w:tcPr>
            <w:tcW w:w="2850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Cs w:val="26"/>
              </w:rPr>
              <w:t xml:space="preserve">ĐÁP ÁN - HƯỚNG DẪN CHẤM 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Cs w:val="26"/>
              </w:rPr>
              <w:t xml:space="preserve">KIỂM TRA </w:t>
            </w:r>
            <w:r>
              <w:rPr>
                <w:rFonts w:eastAsia="Times New Roman"/>
                <w:b/>
                <w:szCs w:val="26"/>
              </w:rPr>
              <w:t>CUỐI HỌC KÌ II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b/>
                <w:szCs w:val="26"/>
              </w:rPr>
            </w:pPr>
            <w:r>
              <w:rPr>
                <w:rFonts w:eastAsia="Times New Roman"/>
                <w:b/>
                <w:szCs w:val="26"/>
              </w:rPr>
              <w:t>NĂM HỌC 2022 - 2023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Times New Roman"/>
                <w:b/>
                <w:szCs w:val="26"/>
                <w:lang w:val="vi-VN"/>
              </w:rPr>
            </w:pPr>
            <w:r>
              <w:rPr>
                <w:rFonts w:eastAsia="Times New Roman"/>
                <w:b/>
                <w:szCs w:val="26"/>
              </w:rPr>
              <w:t xml:space="preserve">MÔN: </w:t>
            </w:r>
            <w:r>
              <w:rPr>
                <w:rFonts w:eastAsia="Times New Roman"/>
                <w:b/>
                <w:szCs w:val="26"/>
                <w:lang w:val="vi-VN"/>
              </w:rPr>
              <w:t xml:space="preserve">Lịch sử </w:t>
            </w:r>
            <w:r>
              <w:rPr>
                <w:rFonts w:eastAsia="Times New Roman"/>
                <w:b/>
                <w:szCs w:val="26"/>
              </w:rPr>
              <w:t>&amp;</w:t>
            </w:r>
            <w:r>
              <w:rPr>
                <w:rFonts w:eastAsia="Times New Roman"/>
                <w:b/>
                <w:szCs w:val="26"/>
                <w:lang w:val="vi-VN"/>
              </w:rPr>
              <w:t xml:space="preserve"> Địa lí Lớp</w:t>
            </w:r>
            <w:r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  <w:lang w:val="vi-VN"/>
              </w:rPr>
              <w:t>6</w:t>
            </w:r>
          </w:p>
        </w:tc>
      </w:tr>
    </w:tbl>
    <w:p w:rsidR="00BE1F2D" w:rsidRDefault="00B00EEF">
      <w:pPr>
        <w:pStyle w:val="Nidungbng"/>
        <w:jc w:val="center"/>
        <w:rPr>
          <w:szCs w:val="26"/>
        </w:rPr>
      </w:pPr>
      <w:r>
        <w:rPr>
          <w:b/>
          <w:bCs/>
          <w:szCs w:val="26"/>
        </w:rPr>
        <w:t xml:space="preserve"> </w:t>
      </w:r>
      <w:r>
        <w:rPr>
          <w:szCs w:val="26"/>
        </w:rPr>
        <w:t xml:space="preserve">  </w:t>
      </w:r>
    </w:p>
    <w:p w:rsidR="00BE1F2D" w:rsidRDefault="00B00EEF">
      <w:pPr>
        <w:pStyle w:val="Nidungbng"/>
        <w:rPr>
          <w:szCs w:val="26"/>
        </w:rPr>
      </w:pPr>
      <w:r>
        <w:rPr>
          <w:b/>
          <w:szCs w:val="26"/>
        </w:rPr>
        <w:t xml:space="preserve"> I. TRẮC NGHIỆM KHÁCH QUAN (4 điểm)  </w:t>
      </w:r>
      <w:r>
        <w:rPr>
          <w:rFonts w:eastAsia="TimesNewRomanPS-BoldMT"/>
          <w:iCs/>
          <w:szCs w:val="26"/>
          <w:lang w:val="vi-VN"/>
        </w:rPr>
        <w:t>M</w:t>
      </w:r>
      <w:r>
        <w:rPr>
          <w:rFonts w:eastAsia="TimesNewRomanPS-BoldMT"/>
          <w:iCs/>
          <w:szCs w:val="26"/>
          <w:lang w:val="vi-VN"/>
        </w:rPr>
        <w:t>ỗ</w:t>
      </w:r>
      <w:r>
        <w:rPr>
          <w:rFonts w:eastAsia="TimesNewRomanPS-BoldMT"/>
          <w:iCs/>
          <w:szCs w:val="26"/>
          <w:lang w:val="vi-VN"/>
        </w:rPr>
        <w:t>i câu đúng đư</w:t>
      </w:r>
      <w:r>
        <w:rPr>
          <w:rFonts w:eastAsia="TimesNewRomanPS-BoldMT"/>
          <w:iCs/>
          <w:szCs w:val="26"/>
          <w:lang w:val="vi-VN"/>
        </w:rPr>
        <w:t>ợ</w:t>
      </w:r>
      <w:r>
        <w:rPr>
          <w:rFonts w:eastAsia="TimesNewRomanPS-BoldMT"/>
          <w:iCs/>
          <w:szCs w:val="26"/>
          <w:lang w:val="vi-VN"/>
        </w:rPr>
        <w:t>c 0,25đ</w:t>
      </w:r>
    </w:p>
    <w:tbl>
      <w:tblPr>
        <w:tblpPr w:leftFromText="180" w:rightFromText="180" w:vertAnchor="text" w:horzAnchor="margin" w:tblpXSpec="center" w:tblpY="138"/>
        <w:tblW w:w="1052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93"/>
        <w:gridCol w:w="584"/>
        <w:gridCol w:w="598"/>
        <w:gridCol w:w="591"/>
        <w:gridCol w:w="585"/>
        <w:gridCol w:w="587"/>
        <w:gridCol w:w="591"/>
        <w:gridCol w:w="597"/>
        <w:gridCol w:w="586"/>
        <w:gridCol w:w="587"/>
        <w:gridCol w:w="590"/>
        <w:gridCol w:w="587"/>
        <w:gridCol w:w="598"/>
        <w:gridCol w:w="586"/>
        <w:gridCol w:w="590"/>
        <w:gridCol w:w="587"/>
        <w:gridCol w:w="589"/>
      </w:tblGrid>
      <w:tr w:rsidR="00BE1F2D">
        <w:trPr>
          <w:trHeight w:val="251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Câu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14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16</w:t>
            </w:r>
          </w:p>
        </w:tc>
      </w:tr>
      <w:tr w:rsidR="00BE1F2D">
        <w:trPr>
          <w:trHeight w:val="532"/>
        </w:trPr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Đáp án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A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B</w:t>
            </w: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D</w:t>
            </w: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B</w:t>
            </w: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</w:p>
        </w:tc>
        <w:tc>
          <w:tcPr>
            <w:tcW w:w="597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B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B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D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A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B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D</w:t>
            </w:r>
          </w:p>
        </w:tc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A</w:t>
            </w:r>
          </w:p>
        </w:tc>
      </w:tr>
    </w:tbl>
    <w:p w:rsidR="00BE1F2D" w:rsidRDefault="00BE1F2D">
      <w:pPr>
        <w:pStyle w:val="Nidungbng"/>
        <w:rPr>
          <w:szCs w:val="26"/>
        </w:rPr>
      </w:pPr>
    </w:p>
    <w:p w:rsidR="00BE1F2D" w:rsidRDefault="00B00EEF">
      <w:pPr>
        <w:pStyle w:val="Nidungbng"/>
        <w:rPr>
          <w:b/>
          <w:bCs/>
          <w:szCs w:val="26"/>
        </w:rPr>
      </w:pPr>
      <w:r>
        <w:rPr>
          <w:b/>
          <w:bCs/>
          <w:szCs w:val="26"/>
        </w:rPr>
        <w:t>II. TỰ LUẬN. (6 điểm)</w:t>
      </w:r>
    </w:p>
    <w:p w:rsidR="00BE1F2D" w:rsidRDefault="00BE1F2D">
      <w:pPr>
        <w:tabs>
          <w:tab w:val="left" w:pos="7230"/>
        </w:tabs>
        <w:spacing w:after="0"/>
        <w:rPr>
          <w:rFonts w:eastAsia="Arial"/>
          <w:b/>
          <w:bCs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8"/>
        <w:gridCol w:w="7602"/>
        <w:gridCol w:w="1110"/>
      </w:tblGrid>
      <w:tr w:rsidR="00BE1F2D">
        <w:tc>
          <w:tcPr>
            <w:tcW w:w="448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Arial"/>
                <w:b/>
                <w:szCs w:val="26"/>
              </w:rPr>
            </w:pPr>
            <w:r>
              <w:rPr>
                <w:rFonts w:eastAsia="Arial"/>
                <w:b/>
                <w:szCs w:val="26"/>
              </w:rPr>
              <w:t>Câu</w:t>
            </w:r>
          </w:p>
        </w:tc>
        <w:tc>
          <w:tcPr>
            <w:tcW w:w="3972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Arial"/>
                <w:b/>
                <w:szCs w:val="26"/>
              </w:rPr>
            </w:pPr>
            <w:r>
              <w:rPr>
                <w:rFonts w:eastAsia="Arial"/>
                <w:b/>
                <w:szCs w:val="26"/>
              </w:rPr>
              <w:t>N</w:t>
            </w:r>
            <w:r>
              <w:rPr>
                <w:rFonts w:eastAsia="Arial"/>
                <w:b/>
                <w:szCs w:val="26"/>
              </w:rPr>
              <w:t>ộ</w:t>
            </w:r>
            <w:r>
              <w:rPr>
                <w:rFonts w:eastAsia="Arial"/>
                <w:b/>
                <w:szCs w:val="26"/>
              </w:rPr>
              <w:t>i dung tr</w:t>
            </w:r>
            <w:r>
              <w:rPr>
                <w:rFonts w:eastAsia="Arial"/>
                <w:b/>
                <w:szCs w:val="26"/>
              </w:rPr>
              <w:t>ả</w:t>
            </w:r>
            <w:r>
              <w:rPr>
                <w:rFonts w:eastAsia="Arial"/>
                <w:b/>
                <w:szCs w:val="26"/>
              </w:rPr>
              <w:t xml:space="preserve"> </w:t>
            </w:r>
            <w:r>
              <w:rPr>
                <w:rFonts w:eastAsia="Arial"/>
                <w:b/>
                <w:szCs w:val="26"/>
              </w:rPr>
              <w:t>l</w:t>
            </w:r>
            <w:r>
              <w:rPr>
                <w:rFonts w:eastAsia="Arial"/>
                <w:b/>
                <w:szCs w:val="26"/>
              </w:rPr>
              <w:t>ờ</w:t>
            </w:r>
            <w:r>
              <w:rPr>
                <w:rFonts w:eastAsia="Arial"/>
                <w:b/>
                <w:szCs w:val="26"/>
              </w:rPr>
              <w:t>i</w:t>
            </w:r>
          </w:p>
        </w:tc>
        <w:tc>
          <w:tcPr>
            <w:tcW w:w="580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Arial"/>
                <w:b/>
                <w:szCs w:val="26"/>
              </w:rPr>
            </w:pPr>
            <w:r>
              <w:rPr>
                <w:rFonts w:eastAsia="Arial"/>
                <w:b/>
                <w:szCs w:val="26"/>
              </w:rPr>
              <w:t>Đi</w:t>
            </w:r>
            <w:r>
              <w:rPr>
                <w:rFonts w:eastAsia="Arial"/>
                <w:b/>
                <w:szCs w:val="26"/>
              </w:rPr>
              <w:t>ể</w:t>
            </w:r>
            <w:r>
              <w:rPr>
                <w:rFonts w:eastAsia="Arial"/>
                <w:b/>
                <w:szCs w:val="26"/>
              </w:rPr>
              <w:t>m</w:t>
            </w:r>
          </w:p>
        </w:tc>
      </w:tr>
      <w:tr w:rsidR="00BE1F2D">
        <w:tc>
          <w:tcPr>
            <w:tcW w:w="448" w:type="pct"/>
          </w:tcPr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00EEF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  <w:p w:rsidR="00BE1F2D" w:rsidRDefault="00B00EEF">
            <w:pPr>
              <w:tabs>
                <w:tab w:val="left" w:pos="1980"/>
              </w:tabs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(</w:t>
            </w:r>
            <w:r>
              <w:rPr>
                <w:szCs w:val="26"/>
                <w:lang w:val="vi-VN"/>
              </w:rPr>
              <w:t>2</w:t>
            </w:r>
            <w:r>
              <w:rPr>
                <w:szCs w:val="26"/>
              </w:rPr>
              <w:t xml:space="preserve"> đ)</w:t>
            </w:r>
          </w:p>
        </w:tc>
        <w:tc>
          <w:tcPr>
            <w:tcW w:w="3972" w:type="pct"/>
          </w:tcPr>
          <w:p w:rsidR="00BE1F2D" w:rsidRDefault="00B00EEF">
            <w:pPr>
              <w:pStyle w:val="Nidungbng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Chiến thắng Bạch Đằng năm 938 :</w:t>
            </w:r>
          </w:p>
          <w:p w:rsidR="00BE1F2D" w:rsidRDefault="00B00EEF">
            <w:pPr>
              <w:pStyle w:val="Nidungbng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a) Diễn biến :</w:t>
            </w:r>
          </w:p>
          <w:p w:rsidR="00BE1F2D" w:rsidRDefault="00B00EEF">
            <w:pPr>
              <w:pStyle w:val="Nidungbng"/>
              <w:rPr>
                <w:i/>
                <w:iCs/>
                <w:szCs w:val="26"/>
              </w:rPr>
            </w:pPr>
            <w:r>
              <w:rPr>
                <w:szCs w:val="26"/>
              </w:rPr>
              <w:t>-</w:t>
            </w:r>
            <w:r>
              <w:rPr>
                <w:szCs w:val="26"/>
              </w:rPr>
              <w:t xml:space="preserve"> Cuối năm 938, đoàn thuyền quân Nam Hán do Lưu Hoằng Tháo chỉ huy tiến vào vùng biển nước ta. </w:t>
            </w:r>
          </w:p>
          <w:p w:rsidR="00BE1F2D" w:rsidRDefault="00B00EEF">
            <w:pPr>
              <w:pStyle w:val="Nidungbng"/>
              <w:rPr>
                <w:i/>
                <w:iCs/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-</w:t>
            </w:r>
            <w:r>
              <w:rPr>
                <w:szCs w:val="26"/>
              </w:rPr>
              <w:t>Lúc này, nước triều đang dâng cao, quân ta đánh nhử quân giặc vào cửa sông Bạch Đằng</w:t>
            </w:r>
            <w:r>
              <w:rPr>
                <w:szCs w:val="26"/>
                <w:lang w:val="vi-VN"/>
              </w:rPr>
              <w:t>.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  <w:lang w:val="vi-VN"/>
              </w:rPr>
              <w:t>-</w:t>
            </w:r>
            <w:r>
              <w:rPr>
                <w:szCs w:val="26"/>
              </w:rPr>
              <w:t xml:space="preserve">Quân giặc kéo vào trận địa bãi cọc ngầm mà không biết. </w:t>
            </w:r>
          </w:p>
          <w:p w:rsidR="00BE1F2D" w:rsidRDefault="00B00EEF">
            <w:pPr>
              <w:pStyle w:val="Nidungbng"/>
              <w:rPr>
                <w:i/>
                <w:iCs/>
                <w:szCs w:val="26"/>
              </w:rPr>
            </w:pPr>
            <w:r>
              <w:rPr>
                <w:szCs w:val="26"/>
              </w:rPr>
              <w:t xml:space="preserve">- Khi nước triều bắt đầu rút, quân ta dốc toàn lực lượng tấn công, </w:t>
            </w:r>
          </w:p>
          <w:p w:rsidR="00BE1F2D" w:rsidRDefault="00B00EEF">
            <w:pPr>
              <w:pStyle w:val="Nidungbng"/>
              <w:rPr>
                <w:i/>
                <w:iCs/>
                <w:szCs w:val="26"/>
              </w:rPr>
            </w:pPr>
            <w:r>
              <w:rPr>
                <w:szCs w:val="26"/>
                <w:lang w:val="vi-VN"/>
              </w:rPr>
              <w:t xml:space="preserve">- </w:t>
            </w:r>
            <w:r>
              <w:rPr>
                <w:szCs w:val="26"/>
              </w:rPr>
              <w:t xml:space="preserve">quân Nam Hán phải rút chạy, thuyền xô vào cọc nhọn …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i/>
                <w:iCs/>
                <w:szCs w:val="26"/>
              </w:rPr>
              <w:t xml:space="preserve"> </w:t>
            </w:r>
            <w:r>
              <w:rPr>
                <w:i/>
                <w:iCs/>
                <w:szCs w:val="26"/>
                <w:lang w:val="vi-VN"/>
              </w:rPr>
              <w:t xml:space="preserve">- </w:t>
            </w:r>
            <w:r>
              <w:rPr>
                <w:szCs w:val="26"/>
              </w:rPr>
              <w:t>Lưu Hoằng Tháo bị giết tại trận.</w:t>
            </w:r>
          </w:p>
          <w:p w:rsidR="00BE1F2D" w:rsidRDefault="00B00EEF">
            <w:pPr>
              <w:pStyle w:val="Nidungbng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b) Bài học kinh nghiệm: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C</w:t>
            </w:r>
            <w:r>
              <w:rPr>
                <w:szCs w:val="26"/>
                <w:lang w:val="pt-BR"/>
              </w:rPr>
              <w:t>hiến thắng Bạch</w:t>
            </w:r>
            <w:r>
              <w:rPr>
                <w:szCs w:val="26"/>
                <w:lang w:val="pt-BR"/>
              </w:rPr>
              <w:t xml:space="preserve"> Đằng năm 938 đã để lại lại bài học kinh nghiệm cho công cuộc đấu tranh giành độc lập của nhân dân ta về sal là: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  <w:lang w:val="pt-BR"/>
              </w:rPr>
              <w:t xml:space="preserve">- Phải đoàn kết toàn dân chống giặc.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  <w:lang w:val="pt-BR"/>
              </w:rPr>
              <w:t>- Phải biết thế mạnh và điểm của giặc để có kế hoạch đánh giặc đúng đắn, sáng tạo.</w:t>
            </w:r>
          </w:p>
          <w:p w:rsidR="00BE1F2D" w:rsidRDefault="00BE1F2D">
            <w:pPr>
              <w:shd w:val="clear" w:color="auto" w:fill="FFFFFF"/>
              <w:spacing w:after="0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580" w:type="pct"/>
          </w:tcPr>
          <w:p w:rsidR="00BE1F2D" w:rsidRDefault="00BE1F2D">
            <w:pPr>
              <w:spacing w:after="0"/>
              <w:jc w:val="center"/>
              <w:rPr>
                <w:b/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vi-VN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</w:tc>
      </w:tr>
      <w:tr w:rsidR="00BE1F2D">
        <w:tc>
          <w:tcPr>
            <w:tcW w:w="448" w:type="pct"/>
          </w:tcPr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E1F2D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</w:p>
          <w:p w:rsidR="00BE1F2D" w:rsidRDefault="00B00EEF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  <w:p w:rsidR="00BE1F2D" w:rsidRDefault="00B00EEF">
            <w:pPr>
              <w:tabs>
                <w:tab w:val="left" w:pos="1980"/>
              </w:tabs>
              <w:spacing w:after="0"/>
              <w:jc w:val="center"/>
              <w:rPr>
                <w:b/>
                <w:szCs w:val="26"/>
              </w:rPr>
            </w:pPr>
            <w:r>
              <w:rPr>
                <w:szCs w:val="26"/>
              </w:rPr>
              <w:t>(1,0 đ)</w:t>
            </w:r>
          </w:p>
        </w:tc>
        <w:tc>
          <w:tcPr>
            <w:tcW w:w="3972" w:type="pct"/>
          </w:tcPr>
          <w:p w:rsidR="00BE1F2D" w:rsidRDefault="00B00EEF">
            <w:pPr>
              <w:pStyle w:val="Nidungbng"/>
              <w:rPr>
                <w:b/>
                <w:bCs/>
                <w:i/>
                <w:iCs/>
              </w:rPr>
            </w:pPr>
            <w:r>
              <w:rPr>
                <w:b/>
                <w:bCs/>
                <w:szCs w:val="26"/>
                <w:lang w:val="pt-BR"/>
              </w:rPr>
              <w:t>Những bằng chứng chứng tỏ nhân dân ta vẫn giữ được nền văn hóa bản địa: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>Người Việt Nam luôn có ý thức giữ gìn nền văn hóa bản địa của mình.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 xml:space="preserve">- Tiếng Việt vẫn được người dân truyền dạy cho con cháu. </w:t>
            </w:r>
            <w:r>
              <w:rPr>
                <w:i/>
                <w:iCs/>
                <w:szCs w:val="26"/>
                <w:lang w:val="vi-VN"/>
              </w:rPr>
              <w:t xml:space="preserve"> </w:t>
            </w:r>
            <w:r>
              <w:rPr>
                <w:i/>
                <w:iCs/>
                <w:szCs w:val="26"/>
                <w:lang w:val="pt-BR"/>
              </w:rPr>
              <w:t xml:space="preserve">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 xml:space="preserve">- Những tín </w:t>
            </w:r>
            <w:r>
              <w:rPr>
                <w:szCs w:val="26"/>
              </w:rPr>
              <w:t>ngưỡng</w:t>
            </w:r>
            <w:r>
              <w:rPr>
                <w:szCs w:val="26"/>
                <w:lang w:val="pt-BR"/>
              </w:rPr>
              <w:t xml:space="preserve">  truyền thống tiếp tục được duy trì như thờ cúng tổ tiên, thờ các vị thần tự nhiên.</w:t>
            </w:r>
          </w:p>
          <w:p w:rsidR="00BE1F2D" w:rsidRDefault="00B00EEF">
            <w:pPr>
              <w:spacing w:after="0"/>
              <w:jc w:val="both"/>
              <w:rPr>
                <w:rFonts w:eastAsia="Times New Roman"/>
                <w:szCs w:val="26"/>
              </w:rPr>
            </w:pPr>
            <w:r>
              <w:rPr>
                <w:szCs w:val="26"/>
                <w:lang w:val="pt-BR"/>
              </w:rPr>
              <w:t>- Nh</w:t>
            </w:r>
            <w:r>
              <w:rPr>
                <w:szCs w:val="26"/>
                <w:lang w:val="pt-BR"/>
              </w:rPr>
              <w:t>ữ</w:t>
            </w:r>
            <w:r>
              <w:rPr>
                <w:szCs w:val="26"/>
                <w:lang w:val="pt-BR"/>
              </w:rPr>
              <w:t>ng phong t</w:t>
            </w:r>
            <w:r>
              <w:rPr>
                <w:szCs w:val="26"/>
                <w:lang w:val="pt-BR"/>
              </w:rPr>
              <w:t>ụ</w:t>
            </w:r>
            <w:r>
              <w:rPr>
                <w:szCs w:val="26"/>
                <w:lang w:val="pt-BR"/>
              </w:rPr>
              <w:t>c t</w:t>
            </w:r>
            <w:r>
              <w:rPr>
                <w:szCs w:val="26"/>
                <w:lang w:val="pt-BR"/>
              </w:rPr>
              <w:t>ậ</w:t>
            </w:r>
            <w:r>
              <w:rPr>
                <w:szCs w:val="26"/>
                <w:lang w:val="pt-BR"/>
              </w:rPr>
              <w:t>p quán c</w:t>
            </w:r>
            <w:r>
              <w:rPr>
                <w:szCs w:val="26"/>
                <w:lang w:val="pt-BR"/>
              </w:rPr>
              <w:t>ủ</w:t>
            </w:r>
            <w:r>
              <w:rPr>
                <w:szCs w:val="26"/>
                <w:lang w:val="pt-BR"/>
              </w:rPr>
              <w:t>a ngư</w:t>
            </w:r>
            <w:r>
              <w:rPr>
                <w:szCs w:val="26"/>
                <w:lang w:val="pt-BR"/>
              </w:rPr>
              <w:t>ờ</w:t>
            </w:r>
            <w:r>
              <w:rPr>
                <w:szCs w:val="26"/>
                <w:lang w:val="pt-BR"/>
              </w:rPr>
              <w:t>i Vi</w:t>
            </w:r>
            <w:r>
              <w:rPr>
                <w:szCs w:val="26"/>
                <w:lang w:val="pt-BR"/>
              </w:rPr>
              <w:t>ệ</w:t>
            </w:r>
            <w:r>
              <w:rPr>
                <w:szCs w:val="26"/>
                <w:lang w:val="pt-BR"/>
              </w:rPr>
              <w:t>t như: búi tóc, xăm mình, nhu</w:t>
            </w:r>
            <w:r>
              <w:rPr>
                <w:szCs w:val="26"/>
                <w:lang w:val="pt-BR"/>
              </w:rPr>
              <w:t>ộ</w:t>
            </w:r>
            <w:r>
              <w:rPr>
                <w:szCs w:val="26"/>
                <w:lang w:val="pt-BR"/>
              </w:rPr>
              <w:t>m răng đen, ăn tr</w:t>
            </w:r>
            <w:r>
              <w:rPr>
                <w:szCs w:val="26"/>
                <w:lang w:val="pt-BR"/>
              </w:rPr>
              <w:t>ầ</w:t>
            </w:r>
            <w:r>
              <w:rPr>
                <w:szCs w:val="26"/>
                <w:lang w:val="pt-BR"/>
              </w:rPr>
              <w:t>u, làm bánh chưng, bánh gi</w:t>
            </w:r>
            <w:r>
              <w:rPr>
                <w:szCs w:val="26"/>
                <w:lang w:val="pt-BR"/>
              </w:rPr>
              <w:t>ầ</w:t>
            </w:r>
            <w:r>
              <w:rPr>
                <w:szCs w:val="26"/>
                <w:lang w:val="pt-BR"/>
              </w:rPr>
              <w:t>y … v</w:t>
            </w:r>
            <w:r>
              <w:rPr>
                <w:szCs w:val="26"/>
                <w:lang w:val="pt-BR"/>
              </w:rPr>
              <w:t>ẫ</w:t>
            </w:r>
            <w:r>
              <w:rPr>
                <w:szCs w:val="26"/>
                <w:lang w:val="pt-BR"/>
              </w:rPr>
              <w:t>n đư</w:t>
            </w:r>
            <w:r>
              <w:rPr>
                <w:szCs w:val="26"/>
                <w:lang w:val="pt-BR"/>
              </w:rPr>
              <w:t>ợ</w:t>
            </w:r>
            <w:r>
              <w:rPr>
                <w:szCs w:val="26"/>
                <w:lang w:val="pt-BR"/>
              </w:rPr>
              <w:t>c lưu truy</w:t>
            </w:r>
            <w:r>
              <w:rPr>
                <w:szCs w:val="26"/>
                <w:lang w:val="pt-BR"/>
              </w:rPr>
              <w:t>ề</w:t>
            </w:r>
            <w:r>
              <w:rPr>
                <w:szCs w:val="26"/>
                <w:lang w:val="pt-BR"/>
              </w:rPr>
              <w:t>n t</w:t>
            </w:r>
            <w:r>
              <w:rPr>
                <w:szCs w:val="26"/>
                <w:lang w:val="pt-BR"/>
              </w:rPr>
              <w:t>ừ</w:t>
            </w:r>
            <w:r>
              <w:rPr>
                <w:szCs w:val="26"/>
                <w:lang w:val="pt-BR"/>
              </w:rPr>
              <w:t xml:space="preserve"> đ</w:t>
            </w:r>
            <w:r>
              <w:rPr>
                <w:szCs w:val="26"/>
                <w:lang w:val="pt-BR"/>
              </w:rPr>
              <w:t>ờ</w:t>
            </w:r>
            <w:r>
              <w:rPr>
                <w:szCs w:val="26"/>
                <w:lang w:val="pt-BR"/>
              </w:rPr>
              <w:t>i này sang đ</w:t>
            </w:r>
            <w:r>
              <w:rPr>
                <w:szCs w:val="26"/>
                <w:lang w:val="pt-BR"/>
              </w:rPr>
              <w:t>ờ</w:t>
            </w:r>
            <w:r>
              <w:rPr>
                <w:szCs w:val="26"/>
                <w:lang w:val="pt-BR"/>
              </w:rPr>
              <w:t>i khác.</w:t>
            </w:r>
          </w:p>
        </w:tc>
        <w:tc>
          <w:tcPr>
            <w:tcW w:w="580" w:type="pct"/>
          </w:tcPr>
          <w:p w:rsidR="00BE1F2D" w:rsidRDefault="00BE1F2D">
            <w:pPr>
              <w:spacing w:after="0"/>
              <w:rPr>
                <w:b/>
                <w:szCs w:val="26"/>
                <w:lang w:val="sv-SE"/>
              </w:rPr>
            </w:pPr>
          </w:p>
          <w:p w:rsidR="00BE1F2D" w:rsidRDefault="00BE1F2D">
            <w:pPr>
              <w:spacing w:after="0"/>
              <w:rPr>
                <w:b/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0,25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0,5</w:t>
            </w:r>
          </w:p>
        </w:tc>
      </w:tr>
      <w:tr w:rsidR="00BE1F2D">
        <w:tc>
          <w:tcPr>
            <w:tcW w:w="448" w:type="pct"/>
          </w:tcPr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Arial"/>
                <w:b/>
                <w:szCs w:val="26"/>
              </w:rPr>
            </w:pPr>
            <w:r>
              <w:rPr>
                <w:rFonts w:eastAsia="Arial"/>
                <w:b/>
                <w:szCs w:val="26"/>
              </w:rPr>
              <w:t>3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Arial"/>
                <w:szCs w:val="26"/>
              </w:rPr>
            </w:pPr>
            <w:r>
              <w:rPr>
                <w:rFonts w:eastAsia="Arial"/>
                <w:szCs w:val="26"/>
              </w:rPr>
              <w:t>(</w:t>
            </w:r>
            <w:r>
              <w:rPr>
                <w:rFonts w:eastAsia="Arial"/>
                <w:szCs w:val="26"/>
                <w:lang w:val="vi-VN"/>
              </w:rPr>
              <w:t>2</w:t>
            </w:r>
            <w:r>
              <w:rPr>
                <w:rFonts w:eastAsia="Arial"/>
                <w:szCs w:val="26"/>
              </w:rPr>
              <w:t xml:space="preserve"> đ)</w:t>
            </w:r>
          </w:p>
        </w:tc>
        <w:tc>
          <w:tcPr>
            <w:tcW w:w="3972" w:type="pct"/>
          </w:tcPr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b/>
                <w:bCs/>
                <w:szCs w:val="26"/>
              </w:rPr>
              <w:t xml:space="preserve"> Đặc điểm về khí hậu, cấu trúc và phân bố của rừng nhiệt đới gió mùa. Biện pháp bảo vệ rừng</w:t>
            </w:r>
            <w:r>
              <w:rPr>
                <w:szCs w:val="26"/>
              </w:rPr>
              <w:t>.</w:t>
            </w:r>
          </w:p>
          <w:p w:rsidR="00BE1F2D" w:rsidRDefault="00B00EEF">
            <w:pPr>
              <w:pStyle w:val="Nidungbng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  <w:lang w:val="pt-BR"/>
              </w:rPr>
              <w:t>a) Đặc điểm về khí hậu, cấu trúc và phân bố của rừng nhiệt đới gió mùa (1,5đ):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color w:val="000000"/>
                <w:szCs w:val="26"/>
                <w:highlight w:val="white"/>
                <w:lang w:val="fr-FR"/>
              </w:rPr>
              <w:t>- Kh</w:t>
            </w:r>
            <w:r>
              <w:rPr>
                <w:color w:val="000000"/>
                <w:szCs w:val="26"/>
              </w:rPr>
              <w:t xml:space="preserve">í hậu: Mùa mưa và mùa khô rõ rệt. </w:t>
            </w:r>
            <w:r>
              <w:rPr>
                <w:i/>
                <w:iCs/>
                <w:color w:val="000000"/>
                <w:szCs w:val="26"/>
                <w:lang w:val="pt-BR"/>
              </w:rPr>
              <w:t xml:space="preserve">(0,5đ)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color w:val="000000"/>
                <w:szCs w:val="26"/>
                <w:highlight w:val="white"/>
                <w:lang w:val="fr-FR"/>
              </w:rPr>
              <w:t>- C</w:t>
            </w:r>
            <w:r>
              <w:rPr>
                <w:color w:val="000000"/>
                <w:szCs w:val="26"/>
              </w:rPr>
              <w:t xml:space="preserve">ấu trúc rừng: Cây rừng thấp và ít tầng tán, rụng lá vào mùa khô. </w:t>
            </w:r>
            <w:r>
              <w:rPr>
                <w:i/>
                <w:iCs/>
                <w:color w:val="000000"/>
                <w:szCs w:val="26"/>
                <w:lang w:val="pt-BR"/>
              </w:rPr>
              <w:t xml:space="preserve">(0,5đ)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color w:val="000000"/>
                <w:szCs w:val="26"/>
                <w:highlight w:val="white"/>
                <w:lang w:val="fr-FR"/>
              </w:rPr>
              <w:t>- Ph</w:t>
            </w:r>
            <w:r>
              <w:rPr>
                <w:color w:val="000000"/>
                <w:szCs w:val="26"/>
                <w:lang w:val="pt-BR"/>
              </w:rPr>
              <w:t>ân bố</w:t>
            </w:r>
            <w:r>
              <w:rPr>
                <w:color w:val="000000"/>
                <w:szCs w:val="26"/>
                <w:highlight w:val="white"/>
                <w:lang w:val="fr-FR"/>
              </w:rPr>
              <w:t xml:space="preserve">: </w:t>
            </w:r>
            <w:r>
              <w:rPr>
                <w:color w:val="000000"/>
                <w:szCs w:val="26"/>
                <w:lang w:val="pt-BR"/>
              </w:rPr>
              <w:t xml:space="preserve">Đông Nam Á và miền Đông Ấn Độ. </w:t>
            </w:r>
            <w:r>
              <w:rPr>
                <w:i/>
                <w:iCs/>
                <w:color w:val="000000"/>
                <w:szCs w:val="26"/>
                <w:lang w:val="pt-BR"/>
              </w:rPr>
              <w:t xml:space="preserve">(0,5đ)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  <w:lang w:val="pt-BR"/>
              </w:rPr>
              <w:lastRenderedPageBreak/>
              <w:t xml:space="preserve">  </w:t>
            </w:r>
            <w:r>
              <w:rPr>
                <w:b/>
                <w:bCs/>
                <w:i/>
                <w:iCs/>
                <w:szCs w:val="26"/>
                <w:lang w:val="pt-BR"/>
              </w:rPr>
              <w:t xml:space="preserve">b) Biện pháp bảo vệ rừng </w:t>
            </w:r>
            <w:r>
              <w:rPr>
                <w:b/>
                <w:bCs/>
                <w:i/>
                <w:iCs/>
                <w:color w:val="000000"/>
                <w:szCs w:val="26"/>
                <w:lang w:val="pt-BR"/>
              </w:rPr>
              <w:t>(0,5đ):</w:t>
            </w:r>
          </w:p>
          <w:p w:rsidR="00BE1F2D" w:rsidRDefault="00B00EEF">
            <w:pPr>
              <w:pStyle w:val="Nidungbng"/>
              <w:rPr>
                <w:szCs w:val="26"/>
                <w:lang w:val="vi-VN"/>
              </w:rPr>
            </w:pPr>
            <w:r>
              <w:rPr>
                <w:szCs w:val="26"/>
              </w:rPr>
              <w:t>- Sử dụng tiết kiệm, hiệu quả các sản phẩm có nguồn gốc từ rừng..</w:t>
            </w:r>
            <w:r>
              <w:rPr>
                <w:szCs w:val="26"/>
                <w:lang w:val="vi-VN"/>
              </w:rPr>
              <w:t xml:space="preserve"> </w:t>
            </w:r>
          </w:p>
          <w:p w:rsidR="00BE1F2D" w:rsidRDefault="00B00EEF">
            <w:pPr>
              <w:pStyle w:val="Nidungbng"/>
              <w:rPr>
                <w:szCs w:val="26"/>
                <w:lang w:val="vi-VN"/>
              </w:rPr>
            </w:pPr>
            <w:r>
              <w:rPr>
                <w:szCs w:val="26"/>
              </w:rPr>
              <w:t>- Có kế hoạch trồng, chăm sóc v</w:t>
            </w:r>
            <w:r>
              <w:rPr>
                <w:szCs w:val="26"/>
              </w:rPr>
              <w:t>à bảo vệ rừng hợp lí. Nghiêm cấm việc khai thác trái phép rừng...</w:t>
            </w:r>
            <w:r>
              <w:rPr>
                <w:szCs w:val="26"/>
                <w:lang w:val="vi-VN"/>
              </w:rPr>
              <w:t xml:space="preserve"> </w:t>
            </w:r>
          </w:p>
          <w:p w:rsidR="00BE1F2D" w:rsidRDefault="00BE1F2D">
            <w:pPr>
              <w:shd w:val="clear" w:color="auto" w:fill="FFFFFF"/>
              <w:spacing w:after="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580" w:type="pct"/>
          </w:tcPr>
          <w:p w:rsidR="00BE1F2D" w:rsidRDefault="00BE1F2D">
            <w:pPr>
              <w:spacing w:after="0"/>
              <w:jc w:val="both"/>
              <w:rPr>
                <w:szCs w:val="26"/>
                <w:lang w:val="vi-VN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0,5</w:t>
            </w: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vi-VN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sv-SE"/>
              </w:rPr>
            </w:pPr>
            <w:r>
              <w:rPr>
                <w:szCs w:val="26"/>
                <w:lang w:val="sv-SE"/>
              </w:rPr>
              <w:t>0,5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  <w:lang w:val="sv-SE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  <w:p w:rsidR="00BE1F2D" w:rsidRDefault="00BE1F2D">
            <w:pPr>
              <w:spacing w:after="0"/>
              <w:jc w:val="center"/>
              <w:rPr>
                <w:szCs w:val="26"/>
                <w:lang w:val="vi-VN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0,25</w:t>
            </w:r>
          </w:p>
        </w:tc>
      </w:tr>
    </w:tbl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7560"/>
        <w:gridCol w:w="1141"/>
      </w:tblGrid>
      <w:tr w:rsidR="00BE1F2D">
        <w:trPr>
          <w:trHeight w:val="140"/>
        </w:trPr>
        <w:tc>
          <w:tcPr>
            <w:tcW w:w="448" w:type="pct"/>
          </w:tcPr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rFonts w:eastAsia="Calibri"/>
                <w:b/>
                <w:bCs/>
                <w:szCs w:val="26"/>
              </w:rPr>
            </w:pP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rFonts w:eastAsia="Calibri"/>
                <w:b/>
                <w:bCs/>
                <w:szCs w:val="26"/>
              </w:rPr>
            </w:pPr>
          </w:p>
          <w:p w:rsidR="00BE1F2D" w:rsidRDefault="00BE1F2D">
            <w:pPr>
              <w:tabs>
                <w:tab w:val="left" w:pos="7230"/>
              </w:tabs>
              <w:spacing w:after="0"/>
              <w:jc w:val="center"/>
              <w:rPr>
                <w:rFonts w:eastAsia="Calibri"/>
                <w:b/>
                <w:bCs/>
                <w:szCs w:val="26"/>
              </w:rPr>
            </w:pP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Calibri"/>
                <w:b/>
                <w:bCs/>
                <w:szCs w:val="26"/>
              </w:rPr>
            </w:pPr>
            <w:r>
              <w:rPr>
                <w:rFonts w:eastAsia="Calibri"/>
                <w:b/>
                <w:bCs/>
                <w:szCs w:val="26"/>
              </w:rPr>
              <w:t>4</w:t>
            </w:r>
          </w:p>
          <w:p w:rsidR="00BE1F2D" w:rsidRDefault="00B00EEF">
            <w:pPr>
              <w:tabs>
                <w:tab w:val="left" w:pos="7230"/>
              </w:tabs>
              <w:spacing w:after="0"/>
              <w:jc w:val="center"/>
              <w:rPr>
                <w:rFonts w:eastAsia="Calibri"/>
                <w:bCs/>
                <w:i/>
                <w:szCs w:val="26"/>
              </w:rPr>
            </w:pPr>
            <w:r>
              <w:rPr>
                <w:rFonts w:eastAsia="Calibri"/>
                <w:bCs/>
                <w:i/>
                <w:szCs w:val="26"/>
              </w:rPr>
              <w:t>(1 đ)</w:t>
            </w:r>
          </w:p>
        </w:tc>
        <w:tc>
          <w:tcPr>
            <w:tcW w:w="3953" w:type="pct"/>
          </w:tcPr>
          <w:p w:rsidR="00BE1F2D" w:rsidRDefault="00BE1F2D">
            <w:pPr>
              <w:pStyle w:val="Nidungbng"/>
              <w:rPr>
                <w:szCs w:val="26"/>
              </w:rPr>
            </w:pP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b/>
                <w:bCs/>
                <w:szCs w:val="26"/>
                <w:lang w:val="pt-BR"/>
              </w:rPr>
              <w:t xml:space="preserve">Câu 4 (1 điểm): </w:t>
            </w:r>
            <w:r>
              <w:rPr>
                <w:b/>
                <w:bCs/>
                <w:szCs w:val="26"/>
              </w:rPr>
              <w:t>Dấu hiệu để biết sóng thần sắp xãy ra và cách ứng phó:</w:t>
            </w:r>
          </w:p>
          <w:p w:rsidR="00BE1F2D" w:rsidRDefault="00B00EEF">
            <w:pPr>
              <w:pStyle w:val="Nidungbng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 xml:space="preserve">a) Dấu hiệu sắp có sóng thần: </w:t>
            </w:r>
          </w:p>
          <w:p w:rsidR="00BE1F2D" w:rsidRDefault="00B00EEF">
            <w:pPr>
              <w:pStyle w:val="Nidungbng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Chim chóc hoảng loạn bay ra biển. Nước biển nổi bong bóng, có mùi khó chịu. </w:t>
            </w:r>
            <w:r>
              <w:rPr>
                <w:color w:val="000000"/>
                <w:szCs w:val="26"/>
                <w:lang w:val="vi-VN"/>
              </w:rPr>
              <w:t xml:space="preserve"> </w:t>
            </w:r>
          </w:p>
          <w:p w:rsidR="00BE1F2D" w:rsidRDefault="00B00EEF">
            <w:pPr>
              <w:pStyle w:val="Nidungbng"/>
              <w:rPr>
                <w:szCs w:val="26"/>
              </w:rPr>
            </w:pPr>
            <w:r>
              <w:rPr>
                <w:szCs w:val="26"/>
              </w:rPr>
              <w:t xml:space="preserve">- Mực nước biển hạ nhanh đột ngột. </w:t>
            </w:r>
          </w:p>
          <w:p w:rsidR="00BE1F2D" w:rsidRDefault="00B00EEF">
            <w:pPr>
              <w:pStyle w:val="Nidungbng"/>
              <w:rPr>
                <w:b/>
                <w:bCs/>
                <w:i/>
                <w:iCs/>
                <w:szCs w:val="26"/>
              </w:rPr>
            </w:pPr>
            <w:r>
              <w:rPr>
                <w:b/>
                <w:bCs/>
                <w:i/>
                <w:iCs/>
                <w:szCs w:val="26"/>
              </w:rPr>
              <w:t>b) Biện pháp ứng phó:</w:t>
            </w:r>
          </w:p>
          <w:p w:rsidR="00BE1F2D" w:rsidRDefault="00B00EEF">
            <w:pPr>
              <w:pStyle w:val="Nidungbng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Loan báo nguy cơ có sóng thần cho người khác. </w:t>
            </w:r>
            <w:r>
              <w:rPr>
                <w:color w:val="000000"/>
                <w:szCs w:val="26"/>
                <w:lang w:val="vi-VN"/>
              </w:rPr>
              <w:t xml:space="preserve"> </w:t>
            </w:r>
          </w:p>
          <w:p w:rsidR="00BE1F2D" w:rsidRDefault="00B00EEF">
            <w:pPr>
              <w:pStyle w:val="Nidungbng"/>
              <w:rPr>
                <w:szCs w:val="26"/>
                <w:lang w:val="vi-VN"/>
              </w:rPr>
            </w:pPr>
            <w:r>
              <w:rPr>
                <w:szCs w:val="26"/>
                <w:lang w:val="pt-BR"/>
              </w:rPr>
              <w:t xml:space="preserve">- Nhanh chóng di chuyển xa khỏi bờ hoặc tới những chỗ cao xa bờ. </w:t>
            </w:r>
            <w:r>
              <w:rPr>
                <w:color w:val="000000"/>
                <w:szCs w:val="26"/>
                <w:lang w:val="vi-VN"/>
              </w:rPr>
              <w:t xml:space="preserve"> </w:t>
            </w:r>
          </w:p>
        </w:tc>
        <w:tc>
          <w:tcPr>
            <w:tcW w:w="597" w:type="pct"/>
          </w:tcPr>
          <w:p w:rsidR="00BE1F2D" w:rsidRDefault="00BE1F2D">
            <w:pPr>
              <w:spacing w:after="0"/>
              <w:jc w:val="center"/>
              <w:rPr>
                <w:szCs w:val="26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</w:rPr>
            </w:pPr>
          </w:p>
          <w:p w:rsidR="00BE1F2D" w:rsidRDefault="00BE1F2D">
            <w:pPr>
              <w:spacing w:after="0"/>
              <w:jc w:val="center"/>
              <w:rPr>
                <w:szCs w:val="26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0,</w:t>
            </w:r>
            <w:r>
              <w:rPr>
                <w:szCs w:val="26"/>
                <w:lang w:val="vi-VN"/>
              </w:rPr>
              <w:t>2</w:t>
            </w:r>
            <w:r>
              <w:rPr>
                <w:szCs w:val="26"/>
              </w:rPr>
              <w:t>5</w:t>
            </w:r>
          </w:p>
          <w:p w:rsidR="00BE1F2D" w:rsidRDefault="00BE1F2D">
            <w:pPr>
              <w:spacing w:after="0"/>
              <w:jc w:val="center"/>
              <w:rPr>
                <w:szCs w:val="26"/>
              </w:rPr>
            </w:pPr>
          </w:p>
          <w:p w:rsidR="00BE1F2D" w:rsidRDefault="00B00EEF">
            <w:pPr>
              <w:spacing w:after="0"/>
              <w:jc w:val="center"/>
              <w:rPr>
                <w:szCs w:val="26"/>
              </w:rPr>
            </w:pPr>
            <w:r>
              <w:rPr>
                <w:color w:val="000000"/>
                <w:szCs w:val="26"/>
                <w:lang w:val="pt-BR"/>
              </w:rPr>
              <w:t>0,25</w:t>
            </w:r>
          </w:p>
          <w:p w:rsidR="00BE1F2D" w:rsidRDefault="00BE1F2D">
            <w:pPr>
              <w:spacing w:after="0"/>
              <w:rPr>
                <w:szCs w:val="26"/>
              </w:rPr>
            </w:pPr>
          </w:p>
          <w:p w:rsidR="00BE1F2D" w:rsidRDefault="00B00EE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    0,25</w:t>
            </w:r>
          </w:p>
          <w:p w:rsidR="00BE1F2D" w:rsidRDefault="00B00EEF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0,25</w:t>
            </w:r>
          </w:p>
        </w:tc>
      </w:tr>
    </w:tbl>
    <w:p w:rsidR="00BE1F2D" w:rsidRDefault="00BE1F2D">
      <w:pPr>
        <w:tabs>
          <w:tab w:val="left" w:pos="7230"/>
        </w:tabs>
        <w:spacing w:after="0"/>
        <w:rPr>
          <w:rFonts w:eastAsia="Times New Roman"/>
          <w:szCs w:val="26"/>
        </w:rPr>
      </w:pPr>
    </w:p>
    <w:p w:rsidR="00BE1F2D" w:rsidRDefault="00BE1F2D">
      <w:pPr>
        <w:shd w:val="clear" w:color="auto" w:fill="FFFFFF"/>
        <w:tabs>
          <w:tab w:val="left" w:pos="7230"/>
        </w:tabs>
        <w:spacing w:after="0"/>
        <w:rPr>
          <w:rFonts w:eastAsia="Calibri"/>
          <w:b/>
          <w:bCs/>
          <w:szCs w:val="26"/>
        </w:rPr>
      </w:pPr>
    </w:p>
    <w:p w:rsidR="00BE1F2D" w:rsidRDefault="00BE1F2D">
      <w:pPr>
        <w:shd w:val="clear" w:color="auto" w:fill="FFFFFF"/>
        <w:tabs>
          <w:tab w:val="left" w:pos="7230"/>
        </w:tabs>
        <w:spacing w:after="0"/>
        <w:ind w:left="360" w:hanging="360"/>
        <w:rPr>
          <w:rFonts w:eastAsia="Calibri"/>
          <w:b/>
          <w:bCs/>
          <w:szCs w:val="26"/>
        </w:rPr>
      </w:pPr>
    </w:p>
    <w:p w:rsidR="00BE1F2D" w:rsidRDefault="00BE1F2D">
      <w:pPr>
        <w:shd w:val="clear" w:color="auto" w:fill="FFFFFF"/>
        <w:tabs>
          <w:tab w:val="left" w:pos="7230"/>
        </w:tabs>
        <w:spacing w:after="0"/>
        <w:ind w:left="360"/>
        <w:rPr>
          <w:rFonts w:eastAsia="Calibri"/>
          <w:b/>
          <w:bCs/>
          <w:szCs w:val="26"/>
        </w:rPr>
      </w:pPr>
    </w:p>
    <w:p w:rsidR="00BE1F2D" w:rsidRDefault="00BE1F2D">
      <w:pPr>
        <w:tabs>
          <w:tab w:val="left" w:pos="7230"/>
        </w:tabs>
        <w:spacing w:after="0"/>
        <w:rPr>
          <w:rFonts w:eastAsia="Times New Roman"/>
          <w:sz w:val="28"/>
          <w:szCs w:val="28"/>
        </w:rPr>
      </w:pPr>
    </w:p>
    <w:p w:rsidR="00BE1F2D" w:rsidRDefault="00BE1F2D">
      <w:pPr>
        <w:tabs>
          <w:tab w:val="left" w:pos="7230"/>
        </w:tabs>
        <w:spacing w:after="0"/>
        <w:rPr>
          <w:rFonts w:eastAsia="Times New Roman"/>
          <w:sz w:val="28"/>
          <w:szCs w:val="28"/>
        </w:rPr>
      </w:pPr>
    </w:p>
    <w:p w:rsidR="00BE1F2D" w:rsidRDefault="00BE1F2D">
      <w:pPr>
        <w:tabs>
          <w:tab w:val="left" w:pos="7230"/>
        </w:tabs>
        <w:spacing w:after="0"/>
        <w:rPr>
          <w:rFonts w:eastAsia="Times New Roman"/>
          <w:sz w:val="28"/>
          <w:szCs w:val="28"/>
        </w:rPr>
      </w:pPr>
    </w:p>
    <w:p w:rsidR="00BE1F2D" w:rsidRDefault="00BE1F2D">
      <w:pPr>
        <w:tabs>
          <w:tab w:val="left" w:pos="7230"/>
        </w:tabs>
        <w:rPr>
          <w:rFonts w:eastAsia="Times New Roman"/>
          <w:sz w:val="28"/>
          <w:szCs w:val="28"/>
        </w:rPr>
      </w:pPr>
    </w:p>
    <w:p w:rsidR="00BE1F2D" w:rsidRDefault="00BE1F2D">
      <w:pPr>
        <w:tabs>
          <w:tab w:val="left" w:pos="7230"/>
        </w:tabs>
        <w:rPr>
          <w:sz w:val="28"/>
          <w:szCs w:val="28"/>
        </w:rPr>
      </w:pPr>
    </w:p>
    <w:p w:rsidR="00BE1F2D" w:rsidRDefault="00BE1F2D">
      <w:pPr>
        <w:jc w:val="center"/>
        <w:rPr>
          <w:szCs w:val="26"/>
        </w:rPr>
      </w:pPr>
    </w:p>
    <w:sectPr w:rsidR="00BE1F2D">
      <w:pgSz w:w="11906" w:h="16838"/>
      <w:pgMar w:top="1134" w:right="851" w:bottom="1134" w:left="1701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EEF" w:rsidRDefault="00B00EEF">
      <w:pPr>
        <w:spacing w:after="0"/>
      </w:pPr>
      <w:r>
        <w:separator/>
      </w:r>
    </w:p>
  </w:endnote>
  <w:endnote w:type="continuationSeparator" w:id="0">
    <w:p w:rsidR="00B00EEF" w:rsidRDefault="00B00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ans;Arial">
    <w:altName w:val="Times New Roman"/>
    <w:charset w:val="00"/>
    <w:family w:val="roman"/>
    <w:pitch w:val="default"/>
  </w:font>
  <w:font w:name="TimesNewRomanPS-BoldMT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EEF" w:rsidRDefault="00B00EEF">
      <w:pPr>
        <w:spacing w:after="0"/>
      </w:pPr>
      <w:r>
        <w:separator/>
      </w:r>
    </w:p>
  </w:footnote>
  <w:footnote w:type="continuationSeparator" w:id="0">
    <w:p w:rsidR="00B00EEF" w:rsidRDefault="00B00EE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BB"/>
    <w:rsid w:val="00160C63"/>
    <w:rsid w:val="00326DA0"/>
    <w:rsid w:val="0035457A"/>
    <w:rsid w:val="005805BB"/>
    <w:rsid w:val="006710B0"/>
    <w:rsid w:val="006C6620"/>
    <w:rsid w:val="00704FB3"/>
    <w:rsid w:val="007858B2"/>
    <w:rsid w:val="00B00EEF"/>
    <w:rsid w:val="00BE1F2D"/>
    <w:rsid w:val="00CB0426"/>
    <w:rsid w:val="00CD7708"/>
    <w:rsid w:val="00DD137E"/>
    <w:rsid w:val="00E674B0"/>
    <w:rsid w:val="00F254BB"/>
    <w:rsid w:val="00FA2C37"/>
    <w:rsid w:val="021F17A6"/>
    <w:rsid w:val="059D48A5"/>
    <w:rsid w:val="0EDD516D"/>
    <w:rsid w:val="15FA01A8"/>
    <w:rsid w:val="17021F2C"/>
    <w:rsid w:val="18044EDD"/>
    <w:rsid w:val="1F9B7FFA"/>
    <w:rsid w:val="345F23FD"/>
    <w:rsid w:val="53947DED"/>
    <w:rsid w:val="620426A5"/>
    <w:rsid w:val="71B95E92"/>
    <w:rsid w:val="7A280D5D"/>
    <w:rsid w:val="7C474DF4"/>
    <w:rsid w:val="7E42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700071"/>
  <w15:docId w15:val="{8549912D-1D92-4D36-BB9D-CD19FA0B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/>
    </w:pPr>
    <w:rPr>
      <w:rFonts w:cs="Times New Roman"/>
      <w:sz w:val="26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 w:line="312" w:lineRule="auto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Calibri" w:cs="Times New Roman"/>
      <w:sz w:val="2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Calibri" w:cs="Times New Roman"/>
      <w:sz w:val="26"/>
    </w:rPr>
  </w:style>
  <w:style w:type="paragraph" w:customStyle="1" w:styleId="Tiu">
    <w:name w:val="Tiêu đề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hmc">
    <w:name w:val="Chỉ mục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NoSpacing">
    <w:name w:val="No Spacing"/>
    <w:qFormat/>
    <w:pPr>
      <w:suppressAutoHyphens/>
    </w:pPr>
    <w:rPr>
      <w:rFonts w:ascii="Calibri" w:hAnsi="Calibri" w:cs="Times New Roman"/>
      <w:sz w:val="22"/>
      <w:szCs w:val="22"/>
    </w:rPr>
  </w:style>
  <w:style w:type="paragraph" w:customStyle="1" w:styleId="Nidungbng">
    <w:name w:val="Nội dung bảng"/>
    <w:basedOn w:val="Normal"/>
    <w:qFormat/>
    <w:pPr>
      <w:suppressLineNumbers/>
      <w:spacing w:after="0"/>
    </w:pPr>
    <w:rPr>
      <w:rFonts w:eastAsia="Times New Roman"/>
      <w:szCs w:val="24"/>
      <w:lang w:eastAsia="zh-CN"/>
    </w:rPr>
  </w:style>
  <w:style w:type="paragraph" w:customStyle="1" w:styleId="Nidungkhung">
    <w:name w:val="Nội dung khung"/>
    <w:basedOn w:val="Normal"/>
    <w:qFormat/>
  </w:style>
  <w:style w:type="paragraph" w:customStyle="1" w:styleId="Mcnh">
    <w:name w:val="Mặc định"/>
    <w:qFormat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</w:pPr>
    <w:rPr>
      <w:rFonts w:ascii="Lucida Sans Unicode" w:eastAsia="Tahoma" w:hAnsi="Lucida Sans Unicode" w:cs="Liberation Sans;Arial"/>
      <w:color w:val="000000"/>
      <w:sz w:val="36"/>
      <w:szCs w:val="24"/>
      <w:lang w:val="vi-VN" w:eastAsia="zh-CN" w:bidi="hi-IN"/>
    </w:rPr>
  </w:style>
  <w:style w:type="paragraph" w:customStyle="1" w:styleId="Tiubng">
    <w:name w:val="Tiêu đề bảng"/>
    <w:basedOn w:val="Nidungbng"/>
    <w:qFormat/>
    <w:pPr>
      <w:jc w:val="center"/>
    </w:pPr>
    <w:rPr>
      <w:b/>
      <w:bCs/>
    </w:rPr>
  </w:style>
  <w:style w:type="paragraph" w:customStyle="1" w:styleId="Normal0">
    <w:name w:val="Normal_0"/>
    <w:qFormat/>
    <w:pPr>
      <w:widowControl w:val="0"/>
    </w:pPr>
    <w:rPr>
      <w:rFonts w:eastAsia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1007</Words>
  <Characters>5743</Characters>
  <Application>Microsoft Office Word</Application>
  <DocSecurity>0</DocSecurity>
  <Lines>47</Lines>
  <Paragraphs>13</Paragraphs>
  <ScaleCrop>false</ScaleCrop>
  <Company>Microsoft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2023-04-24T03:15:00Z</cp:lastPrinted>
  <dcterms:created xsi:type="dcterms:W3CDTF">2023-04-24T02:39:00Z</dcterms:created>
  <dcterms:modified xsi:type="dcterms:W3CDTF">2023-04-24T14:07:00Z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1033-11.2.0.11536</vt:lpwstr>
  </property>
  <property fmtid="{D5CDD505-2E9C-101B-9397-08002B2CF9AE}" pid="10" name="ICV">
    <vt:lpwstr>6AECAD8264E241F38D5010EACDDC87DE</vt:lpwstr>
  </property>
</Properties>
</file>